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6408CB" w14:textId="77777777" w:rsidR="00DC7DED" w:rsidRPr="00DC7DED" w:rsidRDefault="00DC7DED" w:rsidP="00DC7DED">
      <w:pPr>
        <w:spacing w:beforeLines="0" w:before="288" w:afterLines="0" w:after="288" w:line="300" w:lineRule="atLeast"/>
        <w:outlineLvl w:val="3"/>
        <w:rPr>
          <w:rFonts w:ascii="Helvetica" w:eastAsia="Times New Roman" w:hAnsi="Helvetica" w:cs="Helvetica"/>
          <w:color w:val="303030"/>
          <w:sz w:val="29"/>
          <w:szCs w:val="29"/>
        </w:rPr>
      </w:pPr>
      <w:bookmarkStart w:id="0" w:name="_GoBack"/>
      <w:bookmarkEnd w:id="0"/>
      <w:r w:rsidRPr="00DC7DED">
        <w:rPr>
          <w:rFonts w:ascii="Helvetica" w:eastAsia="Times New Roman" w:hAnsi="Helvetica" w:cs="Helvetica"/>
          <w:color w:val="303030"/>
          <w:sz w:val="29"/>
          <w:szCs w:val="29"/>
        </w:rPr>
        <w:t>Company</w:t>
      </w:r>
    </w:p>
    <w:p w14:paraId="6CB23513" w14:textId="75DEFA90" w:rsidR="00DC7DED" w:rsidRPr="00DC7DED" w:rsidRDefault="00DC7DED" w:rsidP="00DC7DED">
      <w:pPr>
        <w:spacing w:beforeLines="0" w:before="0" w:afterLines="0" w:after="225" w:line="383" w:lineRule="atLeast"/>
        <w:ind w:left="450"/>
        <w:rPr>
          <w:rFonts w:ascii="Helvetica" w:eastAsia="Times New Roman" w:hAnsi="Helvetica" w:cs="Helvetica"/>
          <w:color w:val="6E6E6E"/>
          <w:sz w:val="23"/>
          <w:szCs w:val="23"/>
        </w:rPr>
      </w:pPr>
      <w:r w:rsidRPr="00DC7DED">
        <w:rPr>
          <w:rFonts w:ascii="Helvetica" w:eastAsia="Times New Roman" w:hAnsi="Helvetica" w:cs="Helvetica"/>
          <w:color w:val="6E6E6E"/>
          <w:sz w:val="23"/>
          <w:szCs w:val="23"/>
        </w:rPr>
        <w:t>Pinnacle Engineering Group is a</w:t>
      </w:r>
      <w:r w:rsidR="001A0C85">
        <w:rPr>
          <w:rFonts w:ascii="Helvetica" w:eastAsia="Times New Roman" w:hAnsi="Helvetica" w:cs="Helvetica"/>
          <w:color w:val="6E6E6E"/>
          <w:sz w:val="23"/>
          <w:szCs w:val="23"/>
        </w:rPr>
        <w:t xml:space="preserve"> </w:t>
      </w:r>
      <w:r w:rsidRPr="00DC7DED">
        <w:rPr>
          <w:rFonts w:ascii="Helvetica" w:eastAsia="Times New Roman" w:hAnsi="Helvetica" w:cs="Helvetica"/>
          <w:color w:val="6E6E6E"/>
          <w:sz w:val="23"/>
          <w:szCs w:val="23"/>
        </w:rPr>
        <w:t xml:space="preserve">land development </w:t>
      </w:r>
      <w:r w:rsidR="001A0C85">
        <w:rPr>
          <w:rFonts w:ascii="Helvetica" w:eastAsia="Times New Roman" w:hAnsi="Helvetica" w:cs="Helvetica"/>
          <w:color w:val="6E6E6E"/>
          <w:sz w:val="23"/>
          <w:szCs w:val="23"/>
        </w:rPr>
        <w:t>consulting</w:t>
      </w:r>
      <w:r w:rsidRPr="00DC7DED">
        <w:rPr>
          <w:rFonts w:ascii="Helvetica" w:eastAsia="Times New Roman" w:hAnsi="Helvetica" w:cs="Helvetica"/>
          <w:color w:val="6E6E6E"/>
          <w:sz w:val="23"/>
          <w:szCs w:val="23"/>
        </w:rPr>
        <w:t xml:space="preserve"> firm </w:t>
      </w:r>
      <w:r w:rsidR="001A0C85">
        <w:rPr>
          <w:rFonts w:ascii="Helvetica" w:eastAsia="Times New Roman" w:hAnsi="Helvetica" w:cs="Helvetica"/>
          <w:color w:val="6E6E6E"/>
          <w:sz w:val="23"/>
          <w:szCs w:val="23"/>
        </w:rPr>
        <w:t>that provides civil engineering, land survey, landscape architecture, and construction engineering</w:t>
      </w:r>
      <w:r w:rsidRPr="00DC7DED">
        <w:rPr>
          <w:rFonts w:ascii="Helvetica" w:eastAsia="Times New Roman" w:hAnsi="Helvetica" w:cs="Helvetica"/>
          <w:color w:val="6E6E6E"/>
          <w:sz w:val="23"/>
          <w:szCs w:val="23"/>
        </w:rPr>
        <w:t>.  We cater to mainly private clients such as land developers, architects, builders, contractors, and owners on a wide variety of projects both large and small across the entire market spectrum of residential, industrial, commercial, and institutional.  Our core philosophy rotates around providing the best service to our clients.  This notion has made us hugely successfully and we continue to expand with great clients in all sectors.</w:t>
      </w:r>
    </w:p>
    <w:p w14:paraId="0BAB183C" w14:textId="77777777" w:rsidR="00DC7DED" w:rsidRPr="00DC7DED" w:rsidRDefault="00DC7DED" w:rsidP="00DC7DED">
      <w:pPr>
        <w:spacing w:beforeLines="0" w:before="150" w:afterLines="0" w:after="150" w:line="300" w:lineRule="atLeast"/>
        <w:outlineLvl w:val="3"/>
        <w:rPr>
          <w:rFonts w:ascii="Helvetica" w:eastAsia="Times New Roman" w:hAnsi="Helvetica" w:cs="Helvetica"/>
          <w:color w:val="303030"/>
          <w:sz w:val="29"/>
          <w:szCs w:val="29"/>
        </w:rPr>
      </w:pPr>
      <w:r w:rsidRPr="00DC7DED">
        <w:rPr>
          <w:rFonts w:ascii="Helvetica" w:eastAsia="Times New Roman" w:hAnsi="Helvetica" w:cs="Helvetica"/>
          <w:color w:val="303030"/>
          <w:sz w:val="29"/>
          <w:szCs w:val="29"/>
        </w:rPr>
        <w:t>Job Description</w:t>
      </w:r>
    </w:p>
    <w:p w14:paraId="3DCD72DD" w14:textId="4C766951" w:rsidR="00DC7DED" w:rsidRPr="00DC7DED" w:rsidRDefault="00DC7DED" w:rsidP="00DC7DED">
      <w:pPr>
        <w:spacing w:beforeLines="0" w:before="0" w:afterLines="0" w:after="225" w:line="383" w:lineRule="atLeast"/>
        <w:ind w:left="450"/>
        <w:rPr>
          <w:rFonts w:ascii="Helvetica" w:eastAsia="Times New Roman" w:hAnsi="Helvetica" w:cs="Helvetica"/>
          <w:color w:val="6E6E6E"/>
          <w:sz w:val="23"/>
          <w:szCs w:val="23"/>
        </w:rPr>
      </w:pPr>
      <w:r w:rsidRPr="00DC7DED">
        <w:rPr>
          <w:rFonts w:ascii="Helvetica" w:eastAsia="Times New Roman" w:hAnsi="Helvetica" w:cs="Helvetica"/>
          <w:color w:val="6E6E6E"/>
          <w:sz w:val="23"/>
          <w:szCs w:val="23"/>
        </w:rPr>
        <w:t>We are currently seeking Field Technicians for the summer season</w:t>
      </w:r>
      <w:r w:rsidR="001A0C85">
        <w:rPr>
          <w:rFonts w:ascii="Helvetica" w:eastAsia="Times New Roman" w:hAnsi="Helvetica" w:cs="Helvetica"/>
          <w:color w:val="6E6E6E"/>
          <w:sz w:val="23"/>
          <w:szCs w:val="23"/>
        </w:rPr>
        <w:t xml:space="preserve"> based in our Brookfield, WI and Kenosha, WI office</w:t>
      </w:r>
      <w:r w:rsidRPr="00DC7DED">
        <w:rPr>
          <w:rFonts w:ascii="Helvetica" w:eastAsia="Times New Roman" w:hAnsi="Helvetica" w:cs="Helvetica"/>
          <w:color w:val="6E6E6E"/>
          <w:sz w:val="23"/>
          <w:szCs w:val="23"/>
        </w:rPr>
        <w:t xml:space="preserve">.  Duties </w:t>
      </w:r>
      <w:r w:rsidR="001A0C85">
        <w:rPr>
          <w:rFonts w:ascii="Helvetica" w:eastAsia="Times New Roman" w:hAnsi="Helvetica" w:cs="Helvetica"/>
          <w:color w:val="6E6E6E"/>
          <w:sz w:val="23"/>
          <w:szCs w:val="23"/>
        </w:rPr>
        <w:t>primarily relate to</w:t>
      </w:r>
      <w:r w:rsidRPr="00DC7DED">
        <w:rPr>
          <w:rFonts w:ascii="Helvetica" w:eastAsia="Times New Roman" w:hAnsi="Helvetica" w:cs="Helvetica"/>
          <w:color w:val="6E6E6E"/>
          <w:sz w:val="23"/>
          <w:szCs w:val="23"/>
        </w:rPr>
        <w:t xml:space="preserve"> </w:t>
      </w:r>
      <w:r w:rsidR="001A0C85">
        <w:rPr>
          <w:rFonts w:ascii="Helvetica" w:eastAsia="Times New Roman" w:hAnsi="Helvetica" w:cs="Helvetica"/>
          <w:color w:val="6E6E6E"/>
          <w:sz w:val="23"/>
          <w:szCs w:val="23"/>
        </w:rPr>
        <w:t>assisting</w:t>
      </w:r>
      <w:r w:rsidRPr="00DC7DED">
        <w:rPr>
          <w:rFonts w:ascii="Helvetica" w:eastAsia="Times New Roman" w:hAnsi="Helvetica" w:cs="Helvetica"/>
          <w:color w:val="6E6E6E"/>
          <w:sz w:val="23"/>
          <w:szCs w:val="23"/>
        </w:rPr>
        <w:t xml:space="preserve"> </w:t>
      </w:r>
      <w:r w:rsidR="001A0C85">
        <w:rPr>
          <w:rFonts w:ascii="Helvetica" w:eastAsia="Times New Roman" w:hAnsi="Helvetica" w:cs="Helvetica"/>
          <w:color w:val="6E6E6E"/>
          <w:sz w:val="23"/>
          <w:szCs w:val="23"/>
        </w:rPr>
        <w:t>our</w:t>
      </w:r>
      <w:r w:rsidRPr="00DC7DED">
        <w:rPr>
          <w:rFonts w:ascii="Helvetica" w:eastAsia="Times New Roman" w:hAnsi="Helvetica" w:cs="Helvetica"/>
          <w:color w:val="6E6E6E"/>
          <w:sz w:val="23"/>
          <w:szCs w:val="23"/>
        </w:rPr>
        <w:t xml:space="preserve"> </w:t>
      </w:r>
      <w:r w:rsidR="00A061C3">
        <w:rPr>
          <w:rFonts w:ascii="Helvetica" w:eastAsia="Times New Roman" w:hAnsi="Helvetica" w:cs="Helvetica"/>
          <w:color w:val="6E6E6E"/>
          <w:sz w:val="23"/>
          <w:szCs w:val="23"/>
        </w:rPr>
        <w:t>Survey C</w:t>
      </w:r>
      <w:r w:rsidRPr="00DC7DED">
        <w:rPr>
          <w:rFonts w:ascii="Helvetica" w:eastAsia="Times New Roman" w:hAnsi="Helvetica" w:cs="Helvetica"/>
          <w:color w:val="6E6E6E"/>
          <w:sz w:val="23"/>
          <w:szCs w:val="23"/>
        </w:rPr>
        <w:t xml:space="preserve">rew </w:t>
      </w:r>
      <w:r w:rsidR="00A061C3">
        <w:rPr>
          <w:rFonts w:ascii="Helvetica" w:eastAsia="Times New Roman" w:hAnsi="Helvetica" w:cs="Helvetica"/>
          <w:color w:val="6E6E6E"/>
          <w:sz w:val="23"/>
          <w:szCs w:val="23"/>
        </w:rPr>
        <w:t>C</w:t>
      </w:r>
      <w:r w:rsidRPr="00DC7DED">
        <w:rPr>
          <w:rFonts w:ascii="Helvetica" w:eastAsia="Times New Roman" w:hAnsi="Helvetica" w:cs="Helvetica"/>
          <w:color w:val="6E6E6E"/>
          <w:sz w:val="23"/>
          <w:szCs w:val="23"/>
        </w:rPr>
        <w:t xml:space="preserve">hiefs </w:t>
      </w:r>
      <w:r w:rsidR="00A061C3">
        <w:rPr>
          <w:rFonts w:ascii="Helvetica" w:eastAsia="Times New Roman" w:hAnsi="Helvetica" w:cs="Helvetica"/>
          <w:color w:val="6E6E6E"/>
          <w:sz w:val="23"/>
          <w:szCs w:val="23"/>
        </w:rPr>
        <w:t xml:space="preserve">and/or Construction Services Engineers.  </w:t>
      </w:r>
      <w:r w:rsidRPr="00DC7DED">
        <w:rPr>
          <w:rFonts w:ascii="Helvetica" w:eastAsia="Times New Roman" w:hAnsi="Helvetica" w:cs="Helvetica"/>
          <w:color w:val="6E6E6E"/>
          <w:sz w:val="23"/>
          <w:szCs w:val="23"/>
        </w:rPr>
        <w:t xml:space="preserve">Extended work hours is required occasionally to meet deadlines. </w:t>
      </w:r>
    </w:p>
    <w:p w14:paraId="0DBC638D" w14:textId="77777777" w:rsidR="00DC7DED" w:rsidRPr="00DC7DED" w:rsidRDefault="00DC7DED" w:rsidP="00DC7DED">
      <w:pPr>
        <w:spacing w:beforeLines="0" w:before="150" w:afterLines="0" w:after="150" w:line="300" w:lineRule="atLeast"/>
        <w:outlineLvl w:val="3"/>
        <w:rPr>
          <w:rFonts w:ascii="Helvetica" w:eastAsia="Times New Roman" w:hAnsi="Helvetica" w:cs="Helvetica"/>
          <w:color w:val="303030"/>
          <w:sz w:val="29"/>
          <w:szCs w:val="29"/>
        </w:rPr>
      </w:pPr>
      <w:r w:rsidRPr="00DC7DED">
        <w:rPr>
          <w:rFonts w:ascii="Helvetica" w:eastAsia="Times New Roman" w:hAnsi="Helvetica" w:cs="Helvetica"/>
          <w:color w:val="303030"/>
          <w:sz w:val="29"/>
          <w:szCs w:val="29"/>
        </w:rPr>
        <w:t>Qualifications</w:t>
      </w:r>
    </w:p>
    <w:p w14:paraId="0F43D4D8" w14:textId="77777777" w:rsidR="00DC7DED" w:rsidRPr="00DC7DED" w:rsidRDefault="00DC7DED" w:rsidP="00DC7DED">
      <w:pPr>
        <w:spacing w:beforeLines="0" w:before="0" w:afterLines="0" w:after="225" w:line="383" w:lineRule="atLeast"/>
        <w:ind w:left="450"/>
        <w:rPr>
          <w:rFonts w:ascii="Helvetica" w:eastAsia="Times New Roman" w:hAnsi="Helvetica" w:cs="Helvetica"/>
          <w:color w:val="6E6E6E"/>
          <w:sz w:val="23"/>
          <w:szCs w:val="23"/>
        </w:rPr>
      </w:pPr>
      <w:r w:rsidRPr="00DC7DED">
        <w:rPr>
          <w:rFonts w:ascii="Helvetica" w:eastAsia="Times New Roman" w:hAnsi="Helvetica" w:cs="Helvetica"/>
          <w:color w:val="6E6E6E"/>
          <w:sz w:val="23"/>
          <w:szCs w:val="23"/>
        </w:rPr>
        <w:t xml:space="preserve">Candidates must process a valid driver’s license and enjoy working outdoors.  Effective communication is essential for this position. Work product is expected to be of the highest quality.  </w:t>
      </w:r>
    </w:p>
    <w:p w14:paraId="384913EC" w14:textId="77777777" w:rsidR="00DC7DED" w:rsidRPr="00DC7DED" w:rsidRDefault="00DC7DED" w:rsidP="00DC7DED">
      <w:pPr>
        <w:spacing w:beforeLines="0" w:before="150" w:afterLines="0" w:after="150" w:line="300" w:lineRule="atLeast"/>
        <w:outlineLvl w:val="3"/>
        <w:rPr>
          <w:rFonts w:ascii="Helvetica" w:eastAsia="Times New Roman" w:hAnsi="Helvetica" w:cs="Helvetica"/>
          <w:color w:val="303030"/>
          <w:sz w:val="29"/>
          <w:szCs w:val="29"/>
        </w:rPr>
      </w:pPr>
      <w:r w:rsidRPr="00DC7DED">
        <w:rPr>
          <w:rFonts w:ascii="Helvetica" w:eastAsia="Times New Roman" w:hAnsi="Helvetica" w:cs="Helvetica"/>
          <w:color w:val="303030"/>
          <w:sz w:val="29"/>
          <w:szCs w:val="29"/>
        </w:rPr>
        <w:t>To Apply</w:t>
      </w:r>
    </w:p>
    <w:p w14:paraId="668E1A13" w14:textId="77777777" w:rsidR="00DC7DED" w:rsidRPr="00DC7DED" w:rsidRDefault="00DC7DED" w:rsidP="00DC7DED">
      <w:pPr>
        <w:spacing w:beforeLines="0" w:before="0" w:afterLines="0" w:after="225" w:line="383" w:lineRule="atLeast"/>
        <w:ind w:left="450"/>
        <w:rPr>
          <w:rFonts w:ascii="Helvetica" w:eastAsia="Times New Roman" w:hAnsi="Helvetica" w:cs="Helvetica"/>
          <w:color w:val="6E6E6E"/>
          <w:sz w:val="23"/>
          <w:szCs w:val="23"/>
        </w:rPr>
      </w:pPr>
      <w:r w:rsidRPr="00DC7DED">
        <w:rPr>
          <w:rFonts w:ascii="Helvetica" w:eastAsia="Times New Roman" w:hAnsi="Helvetica" w:cs="Helvetica"/>
          <w:color w:val="6E6E6E"/>
          <w:sz w:val="23"/>
          <w:szCs w:val="23"/>
        </w:rPr>
        <w:t> Please email, fax or mail cover letter and resume to:</w:t>
      </w:r>
    </w:p>
    <w:p w14:paraId="748B46D5" w14:textId="77777777" w:rsidR="00DC7DED" w:rsidRPr="00DC7DED" w:rsidRDefault="00DC7DED" w:rsidP="00DC7DED">
      <w:pPr>
        <w:spacing w:beforeLines="0" w:before="0" w:afterLines="0" w:after="225" w:line="383" w:lineRule="atLeast"/>
        <w:ind w:left="900"/>
        <w:rPr>
          <w:rFonts w:ascii="Helvetica" w:eastAsia="Times New Roman" w:hAnsi="Helvetica" w:cs="Helvetica"/>
          <w:color w:val="6E6E6E"/>
          <w:sz w:val="23"/>
          <w:szCs w:val="23"/>
        </w:rPr>
      </w:pPr>
      <w:r w:rsidRPr="00DC7DED">
        <w:rPr>
          <w:rFonts w:ascii="Helvetica" w:eastAsia="Times New Roman" w:hAnsi="Helvetica" w:cs="Helvetica"/>
          <w:color w:val="6E6E6E"/>
          <w:sz w:val="23"/>
          <w:szCs w:val="23"/>
        </w:rPr>
        <w:t>Pinnacle Engineering Group</w:t>
      </w:r>
    </w:p>
    <w:p w14:paraId="1E2943DB" w14:textId="77777777" w:rsidR="00DC7DED" w:rsidRPr="00DC7DED" w:rsidRDefault="00DC7DED" w:rsidP="00DC7DED">
      <w:pPr>
        <w:spacing w:beforeLines="0" w:before="0" w:afterLines="0" w:after="225" w:line="383" w:lineRule="atLeast"/>
        <w:ind w:left="900"/>
        <w:rPr>
          <w:rFonts w:ascii="Helvetica" w:eastAsia="Times New Roman" w:hAnsi="Helvetica" w:cs="Helvetica"/>
          <w:color w:val="6E6E6E"/>
          <w:sz w:val="23"/>
          <w:szCs w:val="23"/>
        </w:rPr>
      </w:pPr>
      <w:r w:rsidRPr="00DC7DED">
        <w:rPr>
          <w:rFonts w:ascii="Helvetica" w:eastAsia="Times New Roman" w:hAnsi="Helvetica" w:cs="Helvetica"/>
          <w:color w:val="6E6E6E"/>
          <w:sz w:val="23"/>
          <w:szCs w:val="23"/>
        </w:rPr>
        <w:t>15850 W Bluemound Road, Suite 210, Brookfield, WI  53005</w:t>
      </w:r>
    </w:p>
    <w:p w14:paraId="301CE062" w14:textId="77777777" w:rsidR="00DC7DED" w:rsidRPr="00DC7DED" w:rsidRDefault="00DC7DED" w:rsidP="00DC7DED">
      <w:pPr>
        <w:spacing w:beforeLines="0" w:before="288" w:afterLines="0" w:after="288" w:line="383" w:lineRule="atLeast"/>
        <w:ind w:left="900"/>
        <w:rPr>
          <w:rFonts w:ascii="Helvetica" w:eastAsia="Times New Roman" w:hAnsi="Helvetica" w:cs="Helvetica"/>
          <w:color w:val="6E6E6E"/>
          <w:sz w:val="23"/>
          <w:szCs w:val="23"/>
        </w:rPr>
      </w:pPr>
      <w:r w:rsidRPr="00DC7DED">
        <w:rPr>
          <w:rFonts w:ascii="Helvetica" w:eastAsia="Times New Roman" w:hAnsi="Helvetica" w:cs="Helvetica"/>
          <w:color w:val="6E6E6E"/>
          <w:sz w:val="23"/>
          <w:szCs w:val="23"/>
        </w:rPr>
        <w:t>Fax: (262) 754-8850</w:t>
      </w:r>
    </w:p>
    <w:p w14:paraId="5ED8CF70" w14:textId="1FE6E059" w:rsidR="00DC7DED" w:rsidRPr="00DC7DED" w:rsidRDefault="008709A5" w:rsidP="00DC7DED">
      <w:pPr>
        <w:spacing w:beforeLines="0" w:before="288" w:afterLines="0" w:after="288" w:line="383" w:lineRule="atLeast"/>
        <w:ind w:left="900"/>
      </w:pPr>
      <w:r>
        <w:rPr>
          <w:rFonts w:ascii="Helvetica" w:eastAsia="Times New Roman" w:hAnsi="Helvetica" w:cs="Helvetica"/>
          <w:color w:val="6E6E6E"/>
          <w:sz w:val="23"/>
          <w:szCs w:val="23"/>
        </w:rPr>
        <w:t>acarney</w:t>
      </w:r>
      <w:r w:rsidR="00DC7DED" w:rsidRPr="00DC7DED">
        <w:rPr>
          <w:rFonts w:ascii="Helvetica" w:eastAsia="Times New Roman" w:hAnsi="Helvetica" w:cs="Helvetica"/>
          <w:color w:val="6E6E6E"/>
          <w:sz w:val="23"/>
          <w:szCs w:val="23"/>
        </w:rPr>
        <w:t>@pinnacle-engr.com</w:t>
      </w:r>
    </w:p>
    <w:p w14:paraId="3E9AF299" w14:textId="77777777" w:rsidR="00A16AEF" w:rsidRDefault="00A16AEF" w:rsidP="001C2B63">
      <w:pPr>
        <w:spacing w:before="288" w:after="288"/>
        <w:rPr>
          <w:rFonts w:ascii="Bookman Old Style" w:hAnsi="Bookman Old Style"/>
          <w:b/>
          <w:u w:val="single"/>
        </w:rPr>
      </w:pPr>
    </w:p>
    <w:p w14:paraId="5959BB89" w14:textId="77777777" w:rsidR="00E44817" w:rsidRDefault="00E44817" w:rsidP="00D20C2C">
      <w:pPr>
        <w:tabs>
          <w:tab w:val="left" w:pos="5760"/>
        </w:tabs>
        <w:spacing w:beforeLines="0" w:before="0" w:afterLines="0" w:after="0" w:line="252" w:lineRule="auto"/>
        <w:jc w:val="both"/>
        <w:rPr>
          <w:rFonts w:ascii="Arial" w:eastAsia="Arial Unicode MS" w:hAnsi="Arial" w:cs="Arial"/>
          <w:spacing w:val="20"/>
          <w:sz w:val="32"/>
          <w:szCs w:val="32"/>
        </w:rPr>
      </w:pPr>
    </w:p>
    <w:p w14:paraId="627C5C72" w14:textId="77777777" w:rsidR="007B27B0" w:rsidRPr="00565CA6" w:rsidRDefault="007B27B0" w:rsidP="00DA396B">
      <w:pPr>
        <w:spacing w:before="288" w:beforeAutospacing="1" w:after="288" w:afterAutospacing="1" w:line="240" w:lineRule="auto"/>
        <w:rPr>
          <w:rFonts w:ascii="Arial" w:eastAsia="Arial Unicode MS" w:hAnsi="Arial" w:cs="Arial"/>
          <w:spacing w:val="20"/>
        </w:rPr>
      </w:pPr>
    </w:p>
    <w:sectPr w:rsidR="007B27B0" w:rsidRPr="00565CA6" w:rsidSect="00C169DB">
      <w:headerReference w:type="even" r:id="rId9"/>
      <w:headerReference w:type="default" r:id="rId10"/>
      <w:footerReference w:type="even" r:id="rId11"/>
      <w:footerReference w:type="default" r:id="rId12"/>
      <w:headerReference w:type="first" r:id="rId13"/>
      <w:footerReference w:type="first" r:id="rId14"/>
      <w:pgSz w:w="12240" w:h="15840" w:code="1"/>
      <w:pgMar w:top="1710" w:right="864" w:bottom="994" w:left="864" w:header="36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D917CA" w14:textId="77777777" w:rsidR="00A75378" w:rsidRDefault="00A75378" w:rsidP="00571A39">
      <w:pPr>
        <w:spacing w:before="288" w:after="288" w:line="240" w:lineRule="auto"/>
      </w:pPr>
      <w:r>
        <w:separator/>
      </w:r>
    </w:p>
  </w:endnote>
  <w:endnote w:type="continuationSeparator" w:id="0">
    <w:p w14:paraId="60100DAD" w14:textId="77777777" w:rsidR="00A75378" w:rsidRDefault="00A75378" w:rsidP="00571A39">
      <w:pPr>
        <w:spacing w:before="288" w:after="288"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ansation">
    <w:altName w:val="Calibri"/>
    <w:charset w:val="00"/>
    <w:family w:val="auto"/>
    <w:pitch w:val="variable"/>
    <w:sig w:usb0="A00000AF" w:usb1="1000604A"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BC57E0" w14:textId="77777777" w:rsidR="000E419C" w:rsidRDefault="000E419C" w:rsidP="00EB139D">
    <w:pPr>
      <w:pStyle w:val="Footer"/>
      <w:spacing w:before="288" w:after="28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ED3756" w14:textId="77777777" w:rsidR="000E419C" w:rsidRDefault="000E419C" w:rsidP="00A62B83">
    <w:pPr>
      <w:pBdr>
        <w:top w:val="single" w:sz="4" w:space="1" w:color="595959" w:themeColor="text1" w:themeTint="A6"/>
      </w:pBdr>
      <w:tabs>
        <w:tab w:val="left" w:pos="0"/>
        <w:tab w:val="center" w:pos="6480"/>
        <w:tab w:val="right" w:pos="10530"/>
      </w:tabs>
      <w:spacing w:beforeLines="0" w:before="0" w:afterLines="0" w:after="0" w:line="240" w:lineRule="auto"/>
      <w:rPr>
        <w:rFonts w:ascii="Sansation" w:hAnsi="Sansation" w:cs="Arial"/>
        <w:caps/>
        <w:noProof/>
        <w:color w:val="595959" w:themeColor="text1" w:themeTint="A6"/>
        <w:sz w:val="24"/>
        <w:szCs w:val="24"/>
        <w14:textOutline w14:w="25400" w14:cap="flat" w14:cmpd="sng" w14:algn="ctr">
          <w14:noFill/>
          <w14:prstDash w14:val="solid"/>
          <w14:round/>
        </w14:textOutline>
        <w14:props3d w14:extrusionH="57150" w14:contourW="0" w14:prstMaterial="metal">
          <w14:bevelT w14:w="38100" w14:h="25400" w14:prst="circle"/>
          <w14:contourClr>
            <w14:schemeClr w14:val="bg2"/>
          </w14:contourClr>
        </w14:props3d>
      </w:rPr>
    </w:pPr>
    <w:r w:rsidRPr="00DB4E94">
      <w:rPr>
        <w:rFonts w:ascii="Sansation" w:hAnsi="Sansation"/>
        <w:b/>
        <w:color w:val="595959" w:themeColor="text1" w:themeTint="A6"/>
        <w:sz w:val="24"/>
        <w:szCs w:val="24"/>
        <w14:textOutline w14:w="25400" w14:cap="flat" w14:cmpd="sng" w14:algn="ctr">
          <w14:noFill/>
          <w14:prstDash w14:val="solid"/>
          <w14:round/>
        </w14:textOutline>
        <w14:props3d w14:extrusionH="57150" w14:contourW="0" w14:prstMaterial="metal">
          <w14:bevelT w14:w="38100" w14:h="25400" w14:prst="circle"/>
          <w14:contourClr>
            <w14:schemeClr w14:val="bg2"/>
          </w14:contourClr>
        </w14:props3d>
      </w:rPr>
      <w:t xml:space="preserve">PINNACLE </w:t>
    </w:r>
    <w:r w:rsidRPr="00DB4E94">
      <w:rPr>
        <w:rFonts w:ascii="Sansation" w:hAnsi="Sansation"/>
        <w:color w:val="595959" w:themeColor="text1" w:themeTint="A6"/>
        <w:sz w:val="24"/>
        <w:szCs w:val="24"/>
        <w14:textOutline w14:w="25400" w14:cap="flat" w14:cmpd="sng" w14:algn="ctr">
          <w14:noFill/>
          <w14:prstDash w14:val="solid"/>
          <w14:round/>
        </w14:textOutline>
        <w14:props3d w14:extrusionH="57150" w14:contourW="0" w14:prstMaterial="metal">
          <w14:bevelT w14:w="38100" w14:h="25400" w14:prst="circle"/>
          <w14:contourClr>
            <w14:schemeClr w14:val="bg2"/>
          </w14:contourClr>
        </w14:props3d>
      </w:rPr>
      <w:t xml:space="preserve">ENGINEERING GROUP    </w:t>
    </w:r>
    <w:r w:rsidRPr="00DB4E94">
      <w:rPr>
        <w:rFonts w:ascii="Sansation" w:hAnsi="Sansation"/>
        <w:color w:val="595959" w:themeColor="text1" w:themeTint="A6"/>
        <w:sz w:val="24"/>
        <w:szCs w:val="24"/>
        <w14:textOutline w14:w="25400" w14:cap="flat" w14:cmpd="sng" w14:algn="ctr">
          <w14:noFill/>
          <w14:prstDash w14:val="solid"/>
          <w14:round/>
        </w14:textOutline>
        <w14:props3d w14:extrusionH="57150" w14:contourW="0" w14:prstMaterial="metal">
          <w14:bevelT w14:w="38100" w14:h="25400" w14:prst="circle"/>
          <w14:contourClr>
            <w14:schemeClr w14:val="bg2"/>
          </w14:contourClr>
        </w14:props3d>
      </w:rPr>
      <w:tab/>
      <w:t>PLAN | DESIGN | DELIVER</w:t>
    </w:r>
    <w:r w:rsidRPr="00DB4E94">
      <w:rPr>
        <w:rFonts w:ascii="Sansation" w:hAnsi="Sansation"/>
        <w:color w:val="595959" w:themeColor="text1" w:themeTint="A6"/>
        <w:sz w:val="24"/>
        <w:szCs w:val="24"/>
        <w14:textOutline w14:w="25400" w14:cap="flat" w14:cmpd="sng" w14:algn="ctr">
          <w14:noFill/>
          <w14:prstDash w14:val="solid"/>
          <w14:round/>
        </w14:textOutline>
        <w14:props3d w14:extrusionH="57150" w14:contourW="0" w14:prstMaterial="metal">
          <w14:bevelT w14:w="38100" w14:h="25400" w14:prst="circle"/>
          <w14:contourClr>
            <w14:schemeClr w14:val="bg2"/>
          </w14:contourClr>
        </w14:props3d>
      </w:rPr>
      <w:tab/>
    </w:r>
    <w:r w:rsidRPr="00DB4E94">
      <w:rPr>
        <w:rFonts w:ascii="Sansation" w:hAnsi="Sansation" w:cs="Arial"/>
        <w:caps/>
        <w:color w:val="595959" w:themeColor="text1" w:themeTint="A6"/>
        <w:sz w:val="24"/>
        <w:szCs w:val="24"/>
        <w14:textOutline w14:w="25400" w14:cap="flat" w14:cmpd="sng" w14:algn="ctr">
          <w14:noFill/>
          <w14:prstDash w14:val="solid"/>
          <w14:round/>
        </w14:textOutline>
        <w14:props3d w14:extrusionH="57150" w14:contourW="0" w14:prstMaterial="metal">
          <w14:bevelT w14:w="38100" w14:h="25400" w14:prst="circle"/>
          <w14:contourClr>
            <w14:schemeClr w14:val="bg2"/>
          </w14:contourClr>
        </w14:props3d>
      </w:rPr>
      <w:t xml:space="preserve">Page </w:t>
    </w:r>
    <w:r w:rsidRPr="00DB4E94">
      <w:rPr>
        <w:rFonts w:ascii="Sansation" w:hAnsi="Sansation" w:cs="Arial"/>
        <w:caps/>
        <w:color w:val="595959" w:themeColor="text1" w:themeTint="A6"/>
        <w:sz w:val="24"/>
        <w:szCs w:val="24"/>
        <w14:textOutline w14:w="25400" w14:cap="flat" w14:cmpd="sng" w14:algn="ctr">
          <w14:noFill/>
          <w14:prstDash w14:val="solid"/>
          <w14:round/>
        </w14:textOutline>
        <w14:props3d w14:extrusionH="57150" w14:contourW="0" w14:prstMaterial="metal">
          <w14:bevelT w14:w="38100" w14:h="25400" w14:prst="circle"/>
          <w14:contourClr>
            <w14:schemeClr w14:val="bg2"/>
          </w14:contourClr>
        </w14:props3d>
      </w:rPr>
      <w:fldChar w:fldCharType="begin"/>
    </w:r>
    <w:r w:rsidRPr="00DB4E94">
      <w:rPr>
        <w:rFonts w:ascii="Sansation" w:hAnsi="Sansation" w:cs="Arial"/>
        <w:caps/>
        <w:color w:val="595959" w:themeColor="text1" w:themeTint="A6"/>
        <w:sz w:val="24"/>
        <w:szCs w:val="24"/>
        <w14:textOutline w14:w="25400" w14:cap="flat" w14:cmpd="sng" w14:algn="ctr">
          <w14:noFill/>
          <w14:prstDash w14:val="solid"/>
          <w14:round/>
        </w14:textOutline>
        <w14:props3d w14:extrusionH="57150" w14:contourW="0" w14:prstMaterial="metal">
          <w14:bevelT w14:w="38100" w14:h="25400" w14:prst="circle"/>
          <w14:contourClr>
            <w14:schemeClr w14:val="bg2"/>
          </w14:contourClr>
        </w14:props3d>
      </w:rPr>
      <w:instrText xml:space="preserve"> PAGE   \* MERGEFORMAT </w:instrText>
    </w:r>
    <w:r w:rsidRPr="00DB4E94">
      <w:rPr>
        <w:rFonts w:ascii="Sansation" w:hAnsi="Sansation" w:cs="Arial"/>
        <w:caps/>
        <w:color w:val="595959" w:themeColor="text1" w:themeTint="A6"/>
        <w:sz w:val="24"/>
        <w:szCs w:val="24"/>
        <w14:textOutline w14:w="25400" w14:cap="flat" w14:cmpd="sng" w14:algn="ctr">
          <w14:noFill/>
          <w14:prstDash w14:val="solid"/>
          <w14:round/>
        </w14:textOutline>
        <w14:props3d w14:extrusionH="57150" w14:contourW="0" w14:prstMaterial="metal">
          <w14:bevelT w14:w="38100" w14:h="25400" w14:prst="circle"/>
          <w14:contourClr>
            <w14:schemeClr w14:val="bg2"/>
          </w14:contourClr>
        </w14:props3d>
      </w:rPr>
      <w:fldChar w:fldCharType="separate"/>
    </w:r>
    <w:r w:rsidR="00DC7DED">
      <w:rPr>
        <w:rFonts w:ascii="Sansation" w:hAnsi="Sansation" w:cs="Arial"/>
        <w:caps/>
        <w:noProof/>
        <w:color w:val="595959" w:themeColor="text1" w:themeTint="A6"/>
        <w:sz w:val="24"/>
        <w:szCs w:val="24"/>
        <w14:textOutline w14:w="25400" w14:cap="flat" w14:cmpd="sng" w14:algn="ctr">
          <w14:noFill/>
          <w14:prstDash w14:val="solid"/>
          <w14:round/>
        </w14:textOutline>
        <w14:props3d w14:extrusionH="57150" w14:contourW="0" w14:prstMaterial="metal">
          <w14:bevelT w14:w="38100" w14:h="25400" w14:prst="circle"/>
          <w14:contourClr>
            <w14:schemeClr w14:val="bg2"/>
          </w14:contourClr>
        </w14:props3d>
      </w:rPr>
      <w:t>3</w:t>
    </w:r>
    <w:r w:rsidRPr="00DB4E94">
      <w:rPr>
        <w:rFonts w:ascii="Sansation" w:hAnsi="Sansation" w:cs="Arial"/>
        <w:caps/>
        <w:noProof/>
        <w:color w:val="595959" w:themeColor="text1" w:themeTint="A6"/>
        <w:sz w:val="24"/>
        <w:szCs w:val="24"/>
        <w14:textOutline w14:w="25400" w14:cap="flat" w14:cmpd="sng" w14:algn="ctr">
          <w14:noFill/>
          <w14:prstDash w14:val="solid"/>
          <w14:round/>
        </w14:textOutline>
        <w14:props3d w14:extrusionH="57150" w14:contourW="0" w14:prstMaterial="metal">
          <w14:bevelT w14:w="38100" w14:h="25400" w14:prst="circle"/>
          <w14:contourClr>
            <w14:schemeClr w14:val="bg2"/>
          </w14:contourClr>
        </w14:props3d>
      </w:rPr>
      <w:fldChar w:fldCharType="end"/>
    </w:r>
    <w:r w:rsidRPr="00DB4E94">
      <w:rPr>
        <w:rFonts w:ascii="Sansation" w:hAnsi="Sansation" w:cs="Arial"/>
        <w:caps/>
        <w:noProof/>
        <w:color w:val="595959" w:themeColor="text1" w:themeTint="A6"/>
        <w:sz w:val="24"/>
        <w:szCs w:val="24"/>
        <w14:textOutline w14:w="25400" w14:cap="flat" w14:cmpd="sng" w14:algn="ctr">
          <w14:noFill/>
          <w14:prstDash w14:val="solid"/>
          <w14:round/>
        </w14:textOutline>
        <w14:props3d w14:extrusionH="57150" w14:contourW="0" w14:prstMaterial="metal">
          <w14:bevelT w14:w="38100" w14:h="25400" w14:prst="circle"/>
          <w14:contourClr>
            <w14:schemeClr w14:val="bg2"/>
          </w14:contourClr>
        </w14:props3d>
      </w:rPr>
      <w:t xml:space="preserve"> | </w:t>
    </w:r>
    <w:r w:rsidRPr="00DB4E94">
      <w:rPr>
        <w:rFonts w:ascii="Sansation" w:hAnsi="Sansation" w:cs="Arial"/>
        <w:caps/>
        <w:noProof/>
        <w:color w:val="595959" w:themeColor="text1" w:themeTint="A6"/>
        <w:sz w:val="24"/>
        <w:szCs w:val="24"/>
        <w14:textOutline w14:w="25400" w14:cap="flat" w14:cmpd="sng" w14:algn="ctr">
          <w14:noFill/>
          <w14:prstDash w14:val="solid"/>
          <w14:round/>
        </w14:textOutline>
        <w14:props3d w14:extrusionH="57150" w14:contourW="0" w14:prstMaterial="metal">
          <w14:bevelT w14:w="38100" w14:h="25400" w14:prst="circle"/>
          <w14:contourClr>
            <w14:schemeClr w14:val="bg2"/>
          </w14:contourClr>
        </w14:props3d>
      </w:rPr>
      <w:fldChar w:fldCharType="begin"/>
    </w:r>
    <w:r w:rsidRPr="00DB4E94">
      <w:rPr>
        <w:rFonts w:ascii="Sansation" w:hAnsi="Sansation" w:cs="Arial"/>
        <w:caps/>
        <w:noProof/>
        <w:color w:val="595959" w:themeColor="text1" w:themeTint="A6"/>
        <w:sz w:val="24"/>
        <w:szCs w:val="24"/>
        <w14:textOutline w14:w="25400" w14:cap="flat" w14:cmpd="sng" w14:algn="ctr">
          <w14:noFill/>
          <w14:prstDash w14:val="solid"/>
          <w14:round/>
        </w14:textOutline>
        <w14:props3d w14:extrusionH="57150" w14:contourW="0" w14:prstMaterial="metal">
          <w14:bevelT w14:w="38100" w14:h="25400" w14:prst="circle"/>
          <w14:contourClr>
            <w14:schemeClr w14:val="bg2"/>
          </w14:contourClr>
        </w14:props3d>
      </w:rPr>
      <w:instrText xml:space="preserve"> NUMPAGES   \* MERGEFORMAT </w:instrText>
    </w:r>
    <w:r w:rsidRPr="00DB4E94">
      <w:rPr>
        <w:rFonts w:ascii="Sansation" w:hAnsi="Sansation" w:cs="Arial"/>
        <w:caps/>
        <w:noProof/>
        <w:color w:val="595959" w:themeColor="text1" w:themeTint="A6"/>
        <w:sz w:val="24"/>
        <w:szCs w:val="24"/>
        <w14:textOutline w14:w="25400" w14:cap="flat" w14:cmpd="sng" w14:algn="ctr">
          <w14:noFill/>
          <w14:prstDash w14:val="solid"/>
          <w14:round/>
        </w14:textOutline>
        <w14:props3d w14:extrusionH="57150" w14:contourW="0" w14:prstMaterial="metal">
          <w14:bevelT w14:w="38100" w14:h="25400" w14:prst="circle"/>
          <w14:contourClr>
            <w14:schemeClr w14:val="bg2"/>
          </w14:contourClr>
        </w14:props3d>
      </w:rPr>
      <w:fldChar w:fldCharType="separate"/>
    </w:r>
    <w:r w:rsidR="00DC7DED">
      <w:rPr>
        <w:rFonts w:ascii="Sansation" w:hAnsi="Sansation" w:cs="Arial"/>
        <w:caps/>
        <w:noProof/>
        <w:color w:val="595959" w:themeColor="text1" w:themeTint="A6"/>
        <w:sz w:val="24"/>
        <w:szCs w:val="24"/>
        <w14:textOutline w14:w="25400" w14:cap="flat" w14:cmpd="sng" w14:algn="ctr">
          <w14:noFill/>
          <w14:prstDash w14:val="solid"/>
          <w14:round/>
        </w14:textOutline>
        <w14:props3d w14:extrusionH="57150" w14:contourW="0" w14:prstMaterial="metal">
          <w14:bevelT w14:w="38100" w14:h="25400" w14:prst="circle"/>
          <w14:contourClr>
            <w14:schemeClr w14:val="bg2"/>
          </w14:contourClr>
        </w14:props3d>
      </w:rPr>
      <w:t>1</w:t>
    </w:r>
    <w:r w:rsidRPr="00DB4E94">
      <w:rPr>
        <w:rFonts w:ascii="Sansation" w:hAnsi="Sansation" w:cs="Arial"/>
        <w:caps/>
        <w:noProof/>
        <w:color w:val="595959" w:themeColor="text1" w:themeTint="A6"/>
        <w:sz w:val="24"/>
        <w:szCs w:val="24"/>
        <w14:textOutline w14:w="25400" w14:cap="flat" w14:cmpd="sng" w14:algn="ctr">
          <w14:noFill/>
          <w14:prstDash w14:val="solid"/>
          <w14:round/>
        </w14:textOutline>
        <w14:props3d w14:extrusionH="57150" w14:contourW="0" w14:prstMaterial="metal">
          <w14:bevelT w14:w="38100" w14:h="25400" w14:prst="circle"/>
          <w14:contourClr>
            <w14:schemeClr w14:val="bg2"/>
          </w14:contourClr>
        </w14:props3d>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5F89A7" w14:textId="77777777" w:rsidR="004A7308" w:rsidRPr="00B841F6" w:rsidRDefault="008328C7" w:rsidP="00D777AD">
    <w:pPr>
      <w:pStyle w:val="Footer"/>
      <w:pBdr>
        <w:top w:val="single" w:sz="4" w:space="1" w:color="7F7F7F" w:themeColor="text1" w:themeTint="80"/>
      </w:pBdr>
      <w:tabs>
        <w:tab w:val="clear" w:pos="9360"/>
        <w:tab w:val="right" w:pos="11088"/>
      </w:tabs>
      <w:spacing w:beforeLines="0" w:before="0" w:afterLines="0" w:after="80"/>
      <w:jc w:val="center"/>
      <w:rPr>
        <w:rFonts w:ascii="Sansation" w:hAnsi="Sansation" w:cs="Arial"/>
        <w:caps/>
        <w:color w:val="7F7F7F" w:themeColor="text1" w:themeTint="80"/>
        <w:spacing w:val="26"/>
        <w:sz w:val="17"/>
        <w:szCs w:val="17"/>
      </w:rPr>
    </w:pPr>
    <w:r w:rsidRPr="00B841F6">
      <w:rPr>
        <w:rFonts w:ascii="Sansation" w:hAnsi="Sansation" w:cs="Arial"/>
        <w:caps/>
        <w:color w:val="7F7F7F" w:themeColor="text1" w:themeTint="80"/>
        <w:spacing w:val="26"/>
        <w:sz w:val="17"/>
        <w:szCs w:val="17"/>
      </w:rPr>
      <w:t xml:space="preserve">Milwaukee </w:t>
    </w:r>
    <w:r w:rsidR="000E419C" w:rsidRPr="00B841F6">
      <w:rPr>
        <w:rFonts w:ascii="Sansation" w:hAnsi="Sansation" w:cs="Arial"/>
        <w:caps/>
        <w:color w:val="7F7F7F" w:themeColor="text1" w:themeTint="80"/>
        <w:spacing w:val="26"/>
        <w:sz w:val="17"/>
        <w:szCs w:val="17"/>
      </w:rPr>
      <w:t>regional office:</w:t>
    </w:r>
    <w:r w:rsidR="00D777AD" w:rsidRPr="00B841F6">
      <w:rPr>
        <w:rFonts w:ascii="Sansation" w:hAnsi="Sansation" w:cs="Arial"/>
        <w:caps/>
        <w:color w:val="7F7F7F" w:themeColor="text1" w:themeTint="80"/>
        <w:spacing w:val="26"/>
        <w:sz w:val="17"/>
        <w:szCs w:val="17"/>
      </w:rPr>
      <w:t xml:space="preserve"> </w:t>
    </w:r>
    <w:r w:rsidRPr="00B841F6">
      <w:rPr>
        <w:rFonts w:ascii="Sansation" w:hAnsi="Sansation" w:cs="Arial"/>
        <w:caps/>
        <w:color w:val="7F7F7F" w:themeColor="text1" w:themeTint="80"/>
        <w:spacing w:val="26"/>
        <w:sz w:val="17"/>
        <w:szCs w:val="17"/>
      </w:rPr>
      <w:t>15850 W. Bluemound Road</w:t>
    </w:r>
    <w:r w:rsidR="00D777AD" w:rsidRPr="00B841F6">
      <w:rPr>
        <w:rFonts w:ascii="Sansation" w:hAnsi="Sansation" w:cs="Arial"/>
        <w:caps/>
        <w:color w:val="7F7F7F" w:themeColor="text1" w:themeTint="80"/>
        <w:spacing w:val="26"/>
        <w:sz w:val="17"/>
        <w:szCs w:val="17"/>
      </w:rPr>
      <w:t xml:space="preserve"> | </w:t>
    </w:r>
    <w:r w:rsidR="004A1A25" w:rsidRPr="00B841F6">
      <w:rPr>
        <w:rFonts w:ascii="Sansation" w:hAnsi="Sansation" w:cs="Arial"/>
        <w:caps/>
        <w:color w:val="7F7F7F" w:themeColor="text1" w:themeTint="80"/>
        <w:spacing w:val="26"/>
        <w:sz w:val="17"/>
        <w:szCs w:val="17"/>
      </w:rPr>
      <w:t>Suite 2</w:t>
    </w:r>
    <w:r w:rsidRPr="00B841F6">
      <w:rPr>
        <w:rFonts w:ascii="Sansation" w:hAnsi="Sansation" w:cs="Arial"/>
        <w:caps/>
        <w:color w:val="7F7F7F" w:themeColor="text1" w:themeTint="80"/>
        <w:spacing w:val="26"/>
        <w:sz w:val="17"/>
        <w:szCs w:val="17"/>
      </w:rPr>
      <w:t>10</w:t>
    </w:r>
    <w:r w:rsidR="000E419C" w:rsidRPr="00B841F6">
      <w:rPr>
        <w:rFonts w:ascii="Sansation" w:hAnsi="Sansation" w:cs="Arial"/>
        <w:caps/>
        <w:color w:val="7F7F7F" w:themeColor="text1" w:themeTint="80"/>
        <w:spacing w:val="26"/>
        <w:sz w:val="17"/>
        <w:szCs w:val="17"/>
      </w:rPr>
      <w:t xml:space="preserve"> | </w:t>
    </w:r>
    <w:r w:rsidRPr="00B841F6">
      <w:rPr>
        <w:rFonts w:ascii="Sansation" w:hAnsi="Sansation" w:cs="Arial"/>
        <w:caps/>
        <w:color w:val="7F7F7F" w:themeColor="text1" w:themeTint="80"/>
        <w:spacing w:val="26"/>
        <w:sz w:val="17"/>
        <w:szCs w:val="17"/>
      </w:rPr>
      <w:t>Brookfield, WI</w:t>
    </w:r>
    <w:r w:rsidR="00B841F6" w:rsidRPr="00B841F6">
      <w:rPr>
        <w:rFonts w:ascii="Sansation" w:hAnsi="Sansation" w:cs="Arial"/>
        <w:caps/>
        <w:color w:val="7F7F7F" w:themeColor="text1" w:themeTint="80"/>
        <w:spacing w:val="26"/>
        <w:sz w:val="17"/>
        <w:szCs w:val="17"/>
      </w:rPr>
      <w:t xml:space="preserve"> </w:t>
    </w:r>
    <w:r w:rsidRPr="00B841F6">
      <w:rPr>
        <w:rFonts w:ascii="Sansation" w:hAnsi="Sansation" w:cs="Arial"/>
        <w:caps/>
        <w:color w:val="7F7F7F" w:themeColor="text1" w:themeTint="80"/>
        <w:spacing w:val="26"/>
        <w:sz w:val="17"/>
        <w:szCs w:val="17"/>
      </w:rPr>
      <w:t>53005</w:t>
    </w:r>
  </w:p>
  <w:p w14:paraId="26308EBB" w14:textId="77777777" w:rsidR="000E419C" w:rsidRPr="004A7308" w:rsidRDefault="000E419C" w:rsidP="004A7308">
    <w:pPr>
      <w:pStyle w:val="Footer"/>
      <w:pBdr>
        <w:top w:val="single" w:sz="4" w:space="1" w:color="7F7F7F" w:themeColor="text1" w:themeTint="80"/>
      </w:pBdr>
      <w:tabs>
        <w:tab w:val="clear" w:pos="9360"/>
        <w:tab w:val="right" w:pos="10530"/>
      </w:tabs>
      <w:spacing w:beforeLines="0" w:before="0" w:afterLines="0" w:after="80"/>
      <w:jc w:val="center"/>
      <w:rPr>
        <w:rFonts w:ascii="Sansation" w:hAnsi="Sansation" w:cs="Arial"/>
        <w:caps/>
        <w:color w:val="7F7F7F" w:themeColor="text1" w:themeTint="80"/>
        <w:spacing w:val="26"/>
        <w:sz w:val="20"/>
        <w:szCs w:val="20"/>
      </w:rPr>
    </w:pPr>
    <w:r w:rsidRPr="004A7308">
      <w:rPr>
        <w:rFonts w:ascii="Sansation" w:hAnsi="Sansation" w:cs="Arial"/>
        <w:caps/>
        <w:color w:val="7F7F7F" w:themeColor="text1" w:themeTint="80"/>
        <w:spacing w:val="26"/>
        <w:sz w:val="16"/>
        <w:szCs w:val="16"/>
      </w:rPr>
      <w:t xml:space="preserve">P: </w:t>
    </w:r>
    <w:r w:rsidR="008328C7">
      <w:rPr>
        <w:rFonts w:ascii="Sansation" w:hAnsi="Sansation" w:cs="Arial"/>
        <w:caps/>
        <w:color w:val="7F7F7F" w:themeColor="text1" w:themeTint="80"/>
        <w:spacing w:val="26"/>
        <w:sz w:val="16"/>
        <w:szCs w:val="16"/>
      </w:rPr>
      <w:t>262.754.8888 | F: 262.754.8850</w:t>
    </w:r>
    <w:r w:rsidRPr="004A7308">
      <w:rPr>
        <w:rFonts w:ascii="Sansation" w:hAnsi="Sansation" w:cs="Arial"/>
        <w:caps/>
        <w:color w:val="7F7F7F" w:themeColor="text1" w:themeTint="80"/>
        <w:spacing w:val="26"/>
        <w:sz w:val="16"/>
        <w:szCs w:val="16"/>
      </w:rPr>
      <w:t xml:space="preserve"> | </w:t>
    </w:r>
    <w:r w:rsidR="004A7308" w:rsidRPr="004A7308">
      <w:rPr>
        <w:rFonts w:ascii="Sansation" w:hAnsi="Sansation" w:cs="Arial"/>
        <w:caps/>
        <w:color w:val="7F7F7F" w:themeColor="text1" w:themeTint="80"/>
        <w:spacing w:val="26"/>
        <w:sz w:val="16"/>
        <w:szCs w:val="16"/>
      </w:rPr>
      <w:t>www.pinnacle-engr.com</w:t>
    </w:r>
    <w:r w:rsidR="004A7308">
      <w:rPr>
        <w:rFonts w:ascii="Sansation" w:hAnsi="Sansation" w:cs="Arial"/>
        <w:caps/>
        <w:color w:val="7F7F7F" w:themeColor="text1" w:themeTint="80"/>
        <w:spacing w:val="26"/>
        <w:sz w:val="18"/>
        <w:szCs w:val="18"/>
      </w:rPr>
      <w:t xml:space="preserve"> </w:t>
    </w:r>
    <w:r w:rsidR="004A7308">
      <w:rPr>
        <w:rFonts w:ascii="Sansation" w:hAnsi="Sansation" w:cs="Arial"/>
        <w:caps/>
        <w:color w:val="7F7F7F" w:themeColor="text1" w:themeTint="80"/>
        <w:spacing w:val="26"/>
        <w:sz w:val="18"/>
        <w:szCs w:val="18"/>
      </w:rPr>
      <w:tab/>
    </w:r>
    <w:r w:rsidR="004A7308" w:rsidRPr="004A7308">
      <w:rPr>
        <w:rFonts w:ascii="Sansation" w:hAnsi="Sansation" w:cs="Arial"/>
        <w:b/>
        <w:caps/>
        <w:color w:val="7F7F7F" w:themeColor="text1" w:themeTint="80"/>
        <w:spacing w:val="26"/>
        <w:sz w:val="16"/>
        <w:szCs w:val="16"/>
      </w:rPr>
      <w:t>Milwaukee | Chicago : nationwide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EBCAF0" w14:textId="77777777" w:rsidR="00A75378" w:rsidRDefault="00A75378" w:rsidP="00571A39">
      <w:pPr>
        <w:spacing w:before="288" w:after="288" w:line="240" w:lineRule="auto"/>
      </w:pPr>
      <w:r>
        <w:separator/>
      </w:r>
    </w:p>
  </w:footnote>
  <w:footnote w:type="continuationSeparator" w:id="0">
    <w:p w14:paraId="56244D6B" w14:textId="77777777" w:rsidR="00A75378" w:rsidRDefault="00A75378" w:rsidP="00571A39">
      <w:pPr>
        <w:spacing w:before="288" w:after="288"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53CDB9" w14:textId="77777777" w:rsidR="000E419C" w:rsidRDefault="000E419C" w:rsidP="00EB139D">
    <w:pPr>
      <w:pStyle w:val="Header"/>
      <w:spacing w:before="288" w:after="28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892599" w14:textId="77777777" w:rsidR="000E419C" w:rsidRPr="00A16AEF" w:rsidRDefault="000E419C" w:rsidP="00A16AEF">
    <w:pPr>
      <w:pStyle w:val="Header"/>
      <w:spacing w:before="288" w:after="28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FD983D" w14:textId="77777777" w:rsidR="000E419C" w:rsidRDefault="000E419C" w:rsidP="00571A39">
    <w:pPr>
      <w:pStyle w:val="Header"/>
      <w:spacing w:before="288" w:after="288"/>
    </w:pPr>
    <w:r>
      <w:rPr>
        <w:noProof/>
      </w:rPr>
      <w:drawing>
        <wp:anchor distT="0" distB="0" distL="114300" distR="114300" simplePos="0" relativeHeight="251660288" behindDoc="1" locked="0" layoutInCell="1" allowOverlap="1" wp14:anchorId="316741CC" wp14:editId="6153F816">
          <wp:simplePos x="0" y="0"/>
          <wp:positionH relativeFrom="column">
            <wp:posOffset>-59859</wp:posOffset>
          </wp:positionH>
          <wp:positionV relativeFrom="paragraph">
            <wp:posOffset>2826809</wp:posOffset>
          </wp:positionV>
          <wp:extent cx="6772514" cy="574321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rotWithShape="1">
                  <a:blip r:embed="rId1" cstate="print">
                    <a:extLst>
                      <a:ext uri="{28A0092B-C50C-407E-A947-70E740481C1C}">
                        <a14:useLocalDpi xmlns:a14="http://schemas.microsoft.com/office/drawing/2010/main" val="0"/>
                      </a:ext>
                    </a:extLst>
                  </a:blip>
                  <a:srcRect l="9140" t="7884" r="10367" b="3320"/>
                  <a:stretch/>
                </pic:blipFill>
                <pic:spPr bwMode="auto">
                  <a:xfrm>
                    <a:off x="0" y="0"/>
                    <a:ext cx="6772514" cy="57432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mc:AlternateContent>
        <mc:Choice Requires="wpg">
          <w:drawing>
            <wp:anchor distT="0" distB="0" distL="114300" distR="114300" simplePos="0" relativeHeight="251657216" behindDoc="0" locked="0" layoutInCell="1" allowOverlap="1" wp14:anchorId="6D61610C" wp14:editId="4BD4E944">
              <wp:simplePos x="0" y="0"/>
              <wp:positionH relativeFrom="column">
                <wp:posOffset>26670</wp:posOffset>
              </wp:positionH>
              <wp:positionV relativeFrom="paragraph">
                <wp:posOffset>21590</wp:posOffset>
              </wp:positionV>
              <wp:extent cx="609540" cy="520186"/>
              <wp:effectExtent l="38100" t="38100" r="95885" b="70485"/>
              <wp:wrapNone/>
              <wp:docPr id="9" name="Group 9"/>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09540" cy="520186"/>
                        <a:chOff x="-19148" y="0"/>
                        <a:chExt cx="2295623" cy="1905000"/>
                      </a:xfrm>
                      <a:solidFill>
                        <a:srgbClr val="FFBF00"/>
                      </a:solidFill>
                      <a:effectLst>
                        <a:outerShdw blurRad="50800" dist="38100" dir="2400000" algn="tl" rotWithShape="0">
                          <a:schemeClr val="tx1">
                            <a:alpha val="29000"/>
                          </a:schemeClr>
                        </a:outerShdw>
                      </a:effectLst>
                    </wpg:grpSpPr>
                    <wps:wsp>
                      <wps:cNvPr id="3" name="Rectangle 3"/>
                      <wps:cNvSpPr/>
                      <wps:spPr>
                        <a:xfrm>
                          <a:off x="1476375" y="1466850"/>
                          <a:ext cx="457200" cy="438150"/>
                        </a:xfrm>
                        <a:prstGeom prst="rect">
                          <a:avLst/>
                        </a:prstGeom>
                        <a:solidFill>
                          <a:srgbClr val="FD6D0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tangle 4"/>
                      <wps:cNvSpPr/>
                      <wps:spPr>
                        <a:xfrm>
                          <a:off x="1704975" y="914400"/>
                          <a:ext cx="571500" cy="333375"/>
                        </a:xfrm>
                        <a:prstGeom prst="rect">
                          <a:avLst/>
                        </a:prstGeom>
                        <a:solidFill>
                          <a:srgbClr val="FD6D0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352425" y="609600"/>
                          <a:ext cx="1238250" cy="723900"/>
                        </a:xfrm>
                        <a:prstGeom prst="rect">
                          <a:avLst/>
                        </a:prstGeom>
                        <a:solidFill>
                          <a:srgbClr val="66666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a:off x="1162050" y="0"/>
                          <a:ext cx="428625" cy="485775"/>
                        </a:xfrm>
                        <a:prstGeom prst="rect">
                          <a:avLst/>
                        </a:prstGeom>
                        <a:solidFill>
                          <a:srgbClr val="FD6D0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19148" y="1085850"/>
                          <a:ext cx="238125" cy="247650"/>
                        </a:xfrm>
                        <a:prstGeom prst="rect">
                          <a:avLst/>
                        </a:prstGeom>
                        <a:solidFill>
                          <a:srgbClr val="FD6D0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tangle 8"/>
                      <wps:cNvSpPr/>
                      <wps:spPr>
                        <a:xfrm>
                          <a:off x="352425" y="1466850"/>
                          <a:ext cx="476250" cy="247650"/>
                        </a:xfrm>
                        <a:prstGeom prst="rect">
                          <a:avLst/>
                        </a:prstGeom>
                        <a:solidFill>
                          <a:srgbClr val="FD6D0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593566B" id="Group 9" o:spid="_x0000_s1026" style="position:absolute;margin-left:2.1pt;margin-top:1.7pt;width:48pt;height:40.95pt;z-index:251657216;mso-width-relative:margin;mso-height-relative:margin" coordorigin="-191" coordsize="22956,19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">
              <o:lock v:ext="edit" aspectratio="t"/>
              <v:rect id="Rectangle 3" o:spid="_x0000_s1027" style="position:absolute;left:14763;top:14668;width:4572;height:43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" fillcolor="#fd6d01" stroked="f" strokeweight="2pt"/>
              <v:rect id="Rectangle 4" o:spid="_x0000_s1028" style="position:absolute;left:17049;top:9144;width:5715;height:3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" fillcolor="#fd6d01" stroked="f" strokeweight="2pt"/>
              <v:rect id="Rectangle 5" o:spid="_x0000_s1029" style="position:absolute;left:3524;top:6096;width:12382;height:7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" fillcolor="#666" stroked="f" strokeweight="2pt"/>
              <v:rect id="Rectangle 6" o:spid="_x0000_s1030" style="position:absolute;left:11620;width:4286;height:48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" fillcolor="#fd6d01" stroked="f" strokeweight="2pt"/>
              <v:rect id="Rectangle 7" o:spid="_x0000_s1031" style="position:absolute;left:-191;top:10858;width:2380;height:2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" fillcolor="#fd6d01" stroked="f" strokeweight="2pt"/>
              <v:rect id="Rectangle 8" o:spid="_x0000_s1032" style="position:absolute;left:3524;top:14668;width:4762;height:2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" fillcolor="#fd6d01" stroked="f" strokeweight="2pt"/>
            </v:group>
          </w:pict>
        </mc:Fallback>
      </mc:AlternateContent>
    </w:r>
    <w:r>
      <w:rPr>
        <w:noProof/>
      </w:rPr>
      <mc:AlternateContent>
        <mc:Choice Requires="wps">
          <w:drawing>
            <wp:anchor distT="0" distB="0" distL="114300" distR="114300" simplePos="0" relativeHeight="251658240" behindDoc="0" locked="0" layoutInCell="1" allowOverlap="1" wp14:anchorId="4205C2B9" wp14:editId="720C180F">
              <wp:simplePos x="0" y="0"/>
              <wp:positionH relativeFrom="column">
                <wp:posOffset>641985</wp:posOffset>
              </wp:positionH>
              <wp:positionV relativeFrom="paragraph">
                <wp:posOffset>381000</wp:posOffset>
              </wp:positionV>
              <wp:extent cx="6073775" cy="523875"/>
              <wp:effectExtent l="0" t="0" r="3175" b="9525"/>
              <wp:wrapNone/>
              <wp:docPr id="1" name="Text Box 1"/>
              <wp:cNvGraphicFramePr/>
              <a:graphic xmlns:a="http://schemas.openxmlformats.org/drawingml/2006/main">
                <a:graphicData uri="http://schemas.microsoft.com/office/word/2010/wordprocessingShape">
                  <wps:wsp>
                    <wps:cNvSpPr txBox="1"/>
                    <wps:spPr>
                      <a:xfrm>
                        <a:off x="0" y="0"/>
                        <a:ext cx="6073775" cy="523875"/>
                      </a:xfrm>
                      <a:prstGeom prst="rect">
                        <a:avLst/>
                      </a:prstGeom>
                      <a:noFill/>
                      <a:ln w="6350">
                        <a:noFill/>
                      </a:ln>
                      <a:effectLst/>
                    </wps:spPr>
                    <wps:txbx>
                      <w:txbxContent>
                        <w:p w14:paraId="5503E405" w14:textId="77777777" w:rsidR="000E419C" w:rsidRPr="001F6B38" w:rsidRDefault="000E419C" w:rsidP="003D681F">
                          <w:pPr>
                            <w:tabs>
                              <w:tab w:val="left" w:pos="0"/>
                              <w:tab w:val="right" w:pos="9540"/>
                            </w:tabs>
                            <w:spacing w:beforeLines="0" w:before="0" w:afterLines="0" w:after="0"/>
                            <w:ind w:right="15"/>
                            <w:rPr>
                              <w:rFonts w:ascii="Sansation" w:hAnsi="Sansation"/>
                              <w:b/>
                              <w:color w:val="FF9F00"/>
                              <w:sz w:val="36"/>
                              <w:szCs w:val="36"/>
                            </w:rPr>
                          </w:pPr>
                          <w:r w:rsidRPr="001F6B38">
                            <w:rPr>
                              <w:rFonts w:ascii="Sansation" w:hAnsi="Sansation"/>
                              <w:b/>
                              <w:color w:val="666666"/>
                              <w:sz w:val="32"/>
                              <w:szCs w:val="32"/>
                              <w14:textOutline w14:w="25400" w14:cap="flat" w14:cmpd="sng" w14:algn="ctr">
                                <w14:noFill/>
                                <w14:prstDash w14:val="solid"/>
                                <w14:round/>
                              </w14:textOutline>
                            </w:rPr>
                            <w:t>PINNACLE</w:t>
                          </w:r>
                          <w:r w:rsidRPr="001F6B38">
                            <w:rPr>
                              <w:rFonts w:ascii="Sansation" w:hAnsi="Sansation"/>
                              <w:color w:val="666666"/>
                              <w:sz w:val="32"/>
                              <w:szCs w:val="32"/>
                              <w14:textOutline w14:w="25400" w14:cap="flat" w14:cmpd="sng" w14:algn="ctr">
                                <w14:noFill/>
                                <w14:prstDash w14:val="solid"/>
                                <w14:round/>
                              </w14:textOutline>
                            </w:rPr>
                            <w:t xml:space="preserve"> </w:t>
                          </w:r>
                          <w:r w:rsidRPr="001F6B38">
                            <w:rPr>
                              <w:rFonts w:ascii="Sansation" w:hAnsi="Sansation"/>
                              <w:color w:val="666666"/>
                              <w:sz w:val="34"/>
                              <w:szCs w:val="34"/>
                              <w14:textOutline w14:w="25400" w14:cap="flat" w14:cmpd="sng" w14:algn="ctr">
                                <w14:noFill/>
                                <w14:prstDash w14:val="solid"/>
                                <w14:round/>
                              </w14:textOutline>
                            </w:rPr>
                            <w:t>ENGINEERING</w:t>
                          </w:r>
                          <w:r w:rsidRPr="001F6B38">
                            <w:rPr>
                              <w:rFonts w:ascii="Sansation" w:hAnsi="Sansation"/>
                              <w:color w:val="666666"/>
                              <w:sz w:val="32"/>
                              <w:szCs w:val="32"/>
                              <w14:textOutline w14:w="25400" w14:cap="flat" w14:cmpd="sng" w14:algn="ctr">
                                <w14:noFill/>
                                <w14:prstDash w14:val="solid"/>
                                <w14:round/>
                              </w14:textOutline>
                            </w:rPr>
                            <w:t xml:space="preserve"> GROUP</w:t>
                          </w:r>
                          <w:r w:rsidRPr="001F6B38">
                            <w:rPr>
                              <w:rFonts w:ascii="Sansation" w:hAnsi="Sansation"/>
                              <w:color w:val="666666"/>
                              <w:sz w:val="32"/>
                              <w:szCs w:val="32"/>
                              <w14:textOutline w14:w="25400" w14:cap="flat" w14:cmpd="sng" w14:algn="ctr">
                                <w14:noFill/>
                                <w14:prstDash w14:val="solid"/>
                                <w14:round/>
                              </w14:textOutline>
                              <w14:props3d w14:extrusionH="57150" w14:contourW="0" w14:prstMaterial="metal">
                                <w14:bevelT w14:w="38100" w14:h="25400" w14:prst="circle"/>
                                <w14:contourClr>
                                  <w14:schemeClr w14:val="bg2"/>
                                </w14:contourClr>
                              </w14:props3d>
                            </w:rPr>
                            <w:tab/>
                          </w:r>
                          <w:r w:rsidRPr="001F6B38">
                            <w:rPr>
                              <w:rFonts w:ascii="Sansation" w:hAnsi="Sansation"/>
                              <w:b/>
                              <w:color w:val="FF6400"/>
                              <w:sz w:val="34"/>
                              <w:szCs w:val="34"/>
                            </w:rPr>
                            <w:t>Plan | Design | Deliver</w:t>
                          </w:r>
                        </w:p>
                        <w:p w14:paraId="114F754D" w14:textId="77777777" w:rsidR="000E419C" w:rsidRPr="001F6B38" w:rsidRDefault="000E419C" w:rsidP="00AF2A31">
                          <w:pPr>
                            <w:tabs>
                              <w:tab w:val="left" w:pos="0"/>
                            </w:tabs>
                            <w:spacing w:beforeLines="0" w:before="0" w:afterLines="0" w:after="0"/>
                            <w:jc w:val="right"/>
                            <w:rPr>
                              <w:rFonts w:ascii="Sansation" w:hAnsi="Sansation"/>
                              <w:color w:val="595959" w:themeColor="text1" w:themeTint="A6"/>
                              <w:spacing w:val="50"/>
                            </w:rPr>
                          </w:pPr>
                          <w:r w:rsidRPr="001F6B38">
                            <w:rPr>
                              <w:rFonts w:ascii="Sansation" w:hAnsi="Sansation"/>
                              <w:color w:val="595959" w:themeColor="text1" w:themeTint="A6"/>
                              <w:spacing w:val="50"/>
                            </w:rPr>
                            <w:t>www.pinnacle-engr.com</w:t>
                          </w:r>
                        </w:p>
                        <w:p w14:paraId="3053CA83" w14:textId="77777777" w:rsidR="000E419C" w:rsidRPr="001F6B38" w:rsidRDefault="000E419C" w:rsidP="00571A39">
                          <w:pPr>
                            <w:tabs>
                              <w:tab w:val="left" w:pos="0"/>
                            </w:tabs>
                            <w:spacing w:before="288" w:after="288"/>
                            <w:jc w:val="right"/>
                            <w:rPr>
                              <w:rFonts w:ascii="Sansation" w:hAnsi="Sansation"/>
                              <w:b/>
                              <w:color w:val="666666"/>
                              <w:sz w:val="36"/>
                              <w:szCs w:val="36"/>
                              <w14:textOutline w14:w="25400" w14:cap="flat" w14:cmpd="sng" w14:algn="ctr">
                                <w14:noFill/>
                                <w14:prstDash w14:val="solid"/>
                                <w14:round/>
                              </w14:textOutline>
                              <w14:props3d w14:extrusionH="57150" w14:contourW="0" w14:prstMaterial="metal">
                                <w14:bevelT w14:w="38100" w14:h="25400" w14:prst="circle"/>
                                <w14:contourClr>
                                  <w14:schemeClr w14:val="bg2"/>
                                </w14:contourClr>
                              </w14:props3d>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05C2B9" id="_x0000_t202" coordsize="21600,21600" o:spt="202" path="m,l,21600r21600,l21600,xe">
              <v:stroke joinstyle="miter"/>
              <v:path gradientshapeok="t" o:connecttype="rect"/>
            </v:shapetype>
            <v:shape id="Text Box 1" o:spid="_x0000_s1026" type="#_x0000_t202" style="position:absolute;margin-left:50.55pt;margin-top:30pt;width:478.25pt;height:4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" filled="f" stroked="f" strokeweight=".5pt">
              <v:textbox inset="0,0,0,0">
                <w:txbxContent>
                  <w:p w14:paraId="5503E405" w14:textId="77777777" w:rsidR="000E419C" w:rsidRPr="001F6B38" w:rsidRDefault="000E419C" w:rsidP="003D681F">
                    <w:pPr>
                      <w:tabs>
                        <w:tab w:val="left" w:pos="0"/>
                        <w:tab w:val="right" w:pos="9540"/>
                      </w:tabs>
                      <w:spacing w:beforeLines="0" w:before="0" w:afterLines="0" w:after="0"/>
                      <w:ind w:right="15"/>
                      <w:rPr>
                        <w:rFonts w:ascii="Sansation" w:hAnsi="Sansation"/>
                        <w:b/>
                        <w:color w:val="FF9F00"/>
                        <w:sz w:val="36"/>
                        <w:szCs w:val="36"/>
                      </w:rPr>
                    </w:pPr>
                    <w:r w:rsidRPr="001F6B38">
                      <w:rPr>
                        <w:rFonts w:ascii="Sansation" w:hAnsi="Sansation"/>
                        <w:b/>
                        <w:color w:val="666666"/>
                        <w:sz w:val="32"/>
                        <w:szCs w:val="32"/>
                        <w14:textOutline w14:w="25400" w14:cap="flat" w14:cmpd="sng" w14:algn="ctr">
                          <w14:noFill/>
                          <w14:prstDash w14:val="solid"/>
                          <w14:round/>
                        </w14:textOutline>
                      </w:rPr>
                      <w:t>PINNACLE</w:t>
                    </w:r>
                    <w:r w:rsidRPr="001F6B38">
                      <w:rPr>
                        <w:rFonts w:ascii="Sansation" w:hAnsi="Sansation"/>
                        <w:color w:val="666666"/>
                        <w:sz w:val="32"/>
                        <w:szCs w:val="32"/>
                        <w14:textOutline w14:w="25400" w14:cap="flat" w14:cmpd="sng" w14:algn="ctr">
                          <w14:noFill/>
                          <w14:prstDash w14:val="solid"/>
                          <w14:round/>
                        </w14:textOutline>
                      </w:rPr>
                      <w:t xml:space="preserve"> </w:t>
                    </w:r>
                    <w:r w:rsidRPr="001F6B38">
                      <w:rPr>
                        <w:rFonts w:ascii="Sansation" w:hAnsi="Sansation"/>
                        <w:color w:val="666666"/>
                        <w:sz w:val="34"/>
                        <w:szCs w:val="34"/>
                        <w14:textOutline w14:w="25400" w14:cap="flat" w14:cmpd="sng" w14:algn="ctr">
                          <w14:noFill/>
                          <w14:prstDash w14:val="solid"/>
                          <w14:round/>
                        </w14:textOutline>
                      </w:rPr>
                      <w:t>ENGINEERING</w:t>
                    </w:r>
                    <w:r w:rsidRPr="001F6B38">
                      <w:rPr>
                        <w:rFonts w:ascii="Sansation" w:hAnsi="Sansation"/>
                        <w:color w:val="666666"/>
                        <w:sz w:val="32"/>
                        <w:szCs w:val="32"/>
                        <w14:textOutline w14:w="25400" w14:cap="flat" w14:cmpd="sng" w14:algn="ctr">
                          <w14:noFill/>
                          <w14:prstDash w14:val="solid"/>
                          <w14:round/>
                        </w14:textOutline>
                      </w:rPr>
                      <w:t xml:space="preserve"> GROUP</w:t>
                    </w:r>
                    <w:r w:rsidRPr="001F6B38">
                      <w:rPr>
                        <w:rFonts w:ascii="Sansation" w:hAnsi="Sansation"/>
                        <w:color w:val="666666"/>
                        <w:sz w:val="32"/>
                        <w:szCs w:val="32"/>
                        <w14:textOutline w14:w="25400" w14:cap="flat" w14:cmpd="sng" w14:algn="ctr">
                          <w14:noFill/>
                          <w14:prstDash w14:val="solid"/>
                          <w14:round/>
                        </w14:textOutline>
                        <w14:props3d w14:extrusionH="57150" w14:contourW="0" w14:prstMaterial="metal">
                          <w14:bevelT w14:w="38100" w14:h="25400" w14:prst="circle"/>
                          <w14:contourClr>
                            <w14:schemeClr w14:val="bg2"/>
                          </w14:contourClr>
                        </w14:props3d>
                      </w:rPr>
                      <w:tab/>
                    </w:r>
                    <w:r w:rsidRPr="001F6B38">
                      <w:rPr>
                        <w:rFonts w:ascii="Sansation" w:hAnsi="Sansation"/>
                        <w:b/>
                        <w:color w:val="FF6400"/>
                        <w:sz w:val="34"/>
                        <w:szCs w:val="34"/>
                      </w:rPr>
                      <w:t>Plan | Design | Deliver</w:t>
                    </w:r>
                  </w:p>
                  <w:p w14:paraId="114F754D" w14:textId="77777777" w:rsidR="000E419C" w:rsidRPr="001F6B38" w:rsidRDefault="000E419C" w:rsidP="00AF2A31">
                    <w:pPr>
                      <w:tabs>
                        <w:tab w:val="left" w:pos="0"/>
                      </w:tabs>
                      <w:spacing w:beforeLines="0" w:before="0" w:afterLines="0" w:after="0"/>
                      <w:jc w:val="right"/>
                      <w:rPr>
                        <w:rFonts w:ascii="Sansation" w:hAnsi="Sansation"/>
                        <w:color w:val="595959" w:themeColor="text1" w:themeTint="A6"/>
                        <w:spacing w:val="50"/>
                      </w:rPr>
                    </w:pPr>
                    <w:r w:rsidRPr="001F6B38">
                      <w:rPr>
                        <w:rFonts w:ascii="Sansation" w:hAnsi="Sansation"/>
                        <w:color w:val="595959" w:themeColor="text1" w:themeTint="A6"/>
                        <w:spacing w:val="50"/>
                      </w:rPr>
                      <w:t>www.pinnacle-engr.com</w:t>
                    </w:r>
                  </w:p>
                  <w:p w14:paraId="3053CA83" w14:textId="77777777" w:rsidR="000E419C" w:rsidRPr="001F6B38" w:rsidRDefault="000E419C" w:rsidP="00571A39">
                    <w:pPr>
                      <w:tabs>
                        <w:tab w:val="left" w:pos="0"/>
                      </w:tabs>
                      <w:spacing w:before="288" w:after="288"/>
                      <w:jc w:val="right"/>
                      <w:rPr>
                        <w:rFonts w:ascii="Sansation" w:hAnsi="Sansation"/>
                        <w:b/>
                        <w:color w:val="666666"/>
                        <w:sz w:val="36"/>
                        <w:szCs w:val="36"/>
                        <w14:textOutline w14:w="25400" w14:cap="flat" w14:cmpd="sng" w14:algn="ctr">
                          <w14:noFill/>
                          <w14:prstDash w14:val="solid"/>
                          <w14:round/>
                        </w14:textOutline>
                        <w14:props3d w14:extrusionH="57150" w14:contourW="0" w14:prstMaterial="metal">
                          <w14:bevelT w14:w="38100" w14:h="25400" w14:prst="circle"/>
                          <w14:contourClr>
                            <w14:schemeClr w14:val="bg2"/>
                          </w14:contourClr>
                        </w14:props3d>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E2445"/>
    <w:multiLevelType w:val="hybridMultilevel"/>
    <w:tmpl w:val="253A7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104E4D"/>
    <w:multiLevelType w:val="hybridMultilevel"/>
    <w:tmpl w:val="70061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D660F2"/>
    <w:multiLevelType w:val="hybridMultilevel"/>
    <w:tmpl w:val="DCF41E24"/>
    <w:lvl w:ilvl="0" w:tplc="EFEE33A2">
      <w:start w:val="6"/>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A91583"/>
    <w:multiLevelType w:val="hybridMultilevel"/>
    <w:tmpl w:val="FB7EC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AE15F3"/>
    <w:multiLevelType w:val="hybridMultilevel"/>
    <w:tmpl w:val="3C5A9BEC"/>
    <w:lvl w:ilvl="0" w:tplc="0C740C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4D905E7"/>
    <w:multiLevelType w:val="multilevel"/>
    <w:tmpl w:val="EA3ECAC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cs="Courier New"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17EF63A8"/>
    <w:multiLevelType w:val="multilevel"/>
    <w:tmpl w:val="0FF228B0"/>
    <w:lvl w:ilvl="0">
      <w:start w:val="1"/>
      <w:numFmt w:val="lowerLetter"/>
      <w:lvlText w:val="%1."/>
      <w:lvlJc w:val="left"/>
      <w:pPr>
        <w:tabs>
          <w:tab w:val="num" w:pos="1080"/>
        </w:tabs>
        <w:ind w:left="1080" w:hanging="360"/>
      </w:pPr>
      <w:rPr>
        <w:rFonts w:hint="default"/>
        <w:sz w:val="22"/>
        <w:szCs w:val="22"/>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7" w15:restartNumberingAfterBreak="0">
    <w:nsid w:val="1A975A28"/>
    <w:multiLevelType w:val="multilevel"/>
    <w:tmpl w:val="4C1403AA"/>
    <w:lvl w:ilvl="0">
      <w:start w:val="1"/>
      <w:numFmt w:val="lowerLetter"/>
      <w:lvlText w:val="%1."/>
      <w:lvlJc w:val="left"/>
      <w:pPr>
        <w:tabs>
          <w:tab w:val="num" w:pos="1080"/>
        </w:tabs>
        <w:ind w:left="1080" w:hanging="360"/>
      </w:pPr>
      <w:rPr>
        <w:rFonts w:hint="default"/>
        <w:sz w:val="22"/>
        <w:szCs w:val="22"/>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 w15:restartNumberingAfterBreak="0">
    <w:nsid w:val="1AE320BB"/>
    <w:multiLevelType w:val="hybridMultilevel"/>
    <w:tmpl w:val="D82EE3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604BFC"/>
    <w:multiLevelType w:val="hybridMultilevel"/>
    <w:tmpl w:val="97226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B26F52"/>
    <w:multiLevelType w:val="hybridMultilevel"/>
    <w:tmpl w:val="B9DE0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2824BB"/>
    <w:multiLevelType w:val="hybridMultilevel"/>
    <w:tmpl w:val="C7244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E30B14"/>
    <w:multiLevelType w:val="hybridMultilevel"/>
    <w:tmpl w:val="5DF4DBBC"/>
    <w:lvl w:ilvl="0" w:tplc="A6569C54">
      <w:numFmt w:val="bullet"/>
      <w:lvlText w:val=""/>
      <w:lvlJc w:val="left"/>
      <w:pPr>
        <w:ind w:left="1800" w:hanging="360"/>
      </w:pPr>
      <w:rPr>
        <w:rFonts w:ascii="Wingdings" w:eastAsiaTheme="minorHAnsi" w:hAnsi="Wingdings"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24F87AB7"/>
    <w:multiLevelType w:val="multilevel"/>
    <w:tmpl w:val="244E3CD4"/>
    <w:lvl w:ilvl="0">
      <w:start w:val="1"/>
      <w:numFmt w:val="lowerLetter"/>
      <w:lvlText w:val="%1."/>
      <w:lvlJc w:val="left"/>
      <w:pPr>
        <w:tabs>
          <w:tab w:val="num" w:pos="1080"/>
        </w:tabs>
        <w:ind w:left="1080" w:hanging="360"/>
      </w:pPr>
      <w:rPr>
        <w:rFonts w:hint="default"/>
        <w:sz w:val="22"/>
        <w:szCs w:val="22"/>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4" w15:restartNumberingAfterBreak="0">
    <w:nsid w:val="287B32BA"/>
    <w:multiLevelType w:val="hybridMultilevel"/>
    <w:tmpl w:val="7FCE609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 w15:restartNumberingAfterBreak="0">
    <w:nsid w:val="2DCF2499"/>
    <w:multiLevelType w:val="hybridMultilevel"/>
    <w:tmpl w:val="7EBC52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3534B4"/>
    <w:multiLevelType w:val="multilevel"/>
    <w:tmpl w:val="EA3ECAC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cs="Courier New"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3199028F"/>
    <w:multiLevelType w:val="hybridMultilevel"/>
    <w:tmpl w:val="BBCC28CA"/>
    <w:lvl w:ilvl="0" w:tplc="8C42279E">
      <w:start w:val="6"/>
      <w:numFmt w:val="lowerLetter"/>
      <w:lvlText w:val="%1."/>
      <w:lvlJc w:val="left"/>
      <w:pPr>
        <w:ind w:left="1440" w:hanging="360"/>
      </w:pPr>
      <w:rPr>
        <w:rFonts w:asciiTheme="minorHAnsi" w:eastAsia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24578C"/>
    <w:multiLevelType w:val="hybridMultilevel"/>
    <w:tmpl w:val="9910A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9E1A48"/>
    <w:multiLevelType w:val="hybridMultilevel"/>
    <w:tmpl w:val="00BA5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3916A3"/>
    <w:multiLevelType w:val="hybridMultilevel"/>
    <w:tmpl w:val="3AF2C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3902DC"/>
    <w:multiLevelType w:val="hybridMultilevel"/>
    <w:tmpl w:val="C9D0E302"/>
    <w:lvl w:ilvl="0" w:tplc="3EE67492">
      <w:start w:val="3"/>
      <w:numFmt w:val="lowerLetter"/>
      <w:lvlText w:val="%1."/>
      <w:lvlJc w:val="left"/>
      <w:pPr>
        <w:ind w:left="1440" w:hanging="360"/>
      </w:pPr>
      <w:rPr>
        <w:rFonts w:asciiTheme="minorHAnsi" w:eastAsia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BE6851"/>
    <w:multiLevelType w:val="hybridMultilevel"/>
    <w:tmpl w:val="54884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787625"/>
    <w:multiLevelType w:val="hybridMultilevel"/>
    <w:tmpl w:val="5202AEE2"/>
    <w:lvl w:ilvl="0" w:tplc="0409000F">
      <w:start w:val="1"/>
      <w:numFmt w:val="decimal"/>
      <w:lvlText w:val="%1."/>
      <w:lvlJc w:val="left"/>
      <w:pPr>
        <w:ind w:left="720" w:hanging="360"/>
      </w:pPr>
      <w:rPr>
        <w:rFonts w:hint="default"/>
      </w:rPr>
    </w:lvl>
    <w:lvl w:ilvl="1" w:tplc="8924B026">
      <w:start w:val="3"/>
      <w:numFmt w:val="lowerLetter"/>
      <w:lvlText w:val="%2."/>
      <w:lvlJc w:val="left"/>
      <w:pPr>
        <w:ind w:left="1440" w:hanging="360"/>
      </w:pPr>
      <w:rPr>
        <w:rFonts w:asciiTheme="minorHAnsi" w:eastAsiaTheme="minorHAnsi" w:hAnsiTheme="minorHAnsi"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C92105"/>
    <w:multiLevelType w:val="hybridMultilevel"/>
    <w:tmpl w:val="E4483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EA1767"/>
    <w:multiLevelType w:val="multilevel"/>
    <w:tmpl w:val="34B20FB8"/>
    <w:lvl w:ilvl="0">
      <w:start w:val="1"/>
      <w:numFmt w:val="lowerLetter"/>
      <w:lvlText w:val="%1."/>
      <w:lvlJc w:val="left"/>
      <w:pPr>
        <w:tabs>
          <w:tab w:val="num" w:pos="1080"/>
        </w:tabs>
        <w:ind w:left="1080" w:hanging="360"/>
      </w:pPr>
      <w:rPr>
        <w:rFonts w:hint="default"/>
        <w:sz w:val="22"/>
        <w:szCs w:val="22"/>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6" w15:restartNumberingAfterBreak="0">
    <w:nsid w:val="50440780"/>
    <w:multiLevelType w:val="hybridMultilevel"/>
    <w:tmpl w:val="E0C0AD82"/>
    <w:lvl w:ilvl="0" w:tplc="04090001">
      <w:start w:val="1"/>
      <w:numFmt w:val="bullet"/>
      <w:lvlText w:val=""/>
      <w:lvlJc w:val="left"/>
      <w:pPr>
        <w:tabs>
          <w:tab w:val="num" w:pos="2580"/>
        </w:tabs>
        <w:ind w:left="2580" w:hanging="360"/>
      </w:pPr>
      <w:rPr>
        <w:rFonts w:ascii="Symbol" w:hAnsi="Symbol" w:hint="default"/>
      </w:rPr>
    </w:lvl>
    <w:lvl w:ilvl="1" w:tplc="04090003">
      <w:start w:val="1"/>
      <w:numFmt w:val="bullet"/>
      <w:lvlText w:val="o"/>
      <w:lvlJc w:val="left"/>
      <w:pPr>
        <w:tabs>
          <w:tab w:val="num" w:pos="3300"/>
        </w:tabs>
        <w:ind w:left="3300" w:hanging="360"/>
      </w:pPr>
      <w:rPr>
        <w:rFonts w:ascii="Courier New" w:hAnsi="Courier New" w:cs="Times New Roman" w:hint="default"/>
      </w:rPr>
    </w:lvl>
    <w:lvl w:ilvl="2" w:tplc="04090005">
      <w:start w:val="1"/>
      <w:numFmt w:val="bullet"/>
      <w:lvlText w:val=""/>
      <w:lvlJc w:val="left"/>
      <w:pPr>
        <w:tabs>
          <w:tab w:val="num" w:pos="4020"/>
        </w:tabs>
        <w:ind w:left="4020" w:hanging="360"/>
      </w:pPr>
      <w:rPr>
        <w:rFonts w:ascii="Wingdings" w:hAnsi="Wingdings" w:hint="default"/>
      </w:rPr>
    </w:lvl>
    <w:lvl w:ilvl="3" w:tplc="04090001">
      <w:start w:val="1"/>
      <w:numFmt w:val="bullet"/>
      <w:lvlText w:val=""/>
      <w:lvlJc w:val="left"/>
      <w:pPr>
        <w:tabs>
          <w:tab w:val="num" w:pos="4740"/>
        </w:tabs>
        <w:ind w:left="4740" w:hanging="360"/>
      </w:pPr>
      <w:rPr>
        <w:rFonts w:ascii="Symbol" w:hAnsi="Symbol" w:hint="default"/>
      </w:rPr>
    </w:lvl>
    <w:lvl w:ilvl="4" w:tplc="04090003">
      <w:start w:val="1"/>
      <w:numFmt w:val="bullet"/>
      <w:lvlText w:val="o"/>
      <w:lvlJc w:val="left"/>
      <w:pPr>
        <w:tabs>
          <w:tab w:val="num" w:pos="5460"/>
        </w:tabs>
        <w:ind w:left="5460" w:hanging="360"/>
      </w:pPr>
      <w:rPr>
        <w:rFonts w:ascii="Courier New" w:hAnsi="Courier New" w:cs="Times New Roman" w:hint="default"/>
      </w:rPr>
    </w:lvl>
    <w:lvl w:ilvl="5" w:tplc="04090005">
      <w:start w:val="1"/>
      <w:numFmt w:val="bullet"/>
      <w:lvlText w:val=""/>
      <w:lvlJc w:val="left"/>
      <w:pPr>
        <w:tabs>
          <w:tab w:val="num" w:pos="6180"/>
        </w:tabs>
        <w:ind w:left="6180" w:hanging="360"/>
      </w:pPr>
      <w:rPr>
        <w:rFonts w:ascii="Wingdings" w:hAnsi="Wingdings" w:hint="default"/>
      </w:rPr>
    </w:lvl>
    <w:lvl w:ilvl="6" w:tplc="04090001">
      <w:start w:val="1"/>
      <w:numFmt w:val="bullet"/>
      <w:lvlText w:val=""/>
      <w:lvlJc w:val="left"/>
      <w:pPr>
        <w:tabs>
          <w:tab w:val="num" w:pos="6900"/>
        </w:tabs>
        <w:ind w:left="6900" w:hanging="360"/>
      </w:pPr>
      <w:rPr>
        <w:rFonts w:ascii="Symbol" w:hAnsi="Symbol" w:hint="default"/>
      </w:rPr>
    </w:lvl>
    <w:lvl w:ilvl="7" w:tplc="04090003">
      <w:start w:val="1"/>
      <w:numFmt w:val="bullet"/>
      <w:lvlText w:val="o"/>
      <w:lvlJc w:val="left"/>
      <w:pPr>
        <w:tabs>
          <w:tab w:val="num" w:pos="7620"/>
        </w:tabs>
        <w:ind w:left="7620" w:hanging="360"/>
      </w:pPr>
      <w:rPr>
        <w:rFonts w:ascii="Courier New" w:hAnsi="Courier New" w:cs="Times New Roman" w:hint="default"/>
      </w:rPr>
    </w:lvl>
    <w:lvl w:ilvl="8" w:tplc="04090005">
      <w:start w:val="1"/>
      <w:numFmt w:val="bullet"/>
      <w:lvlText w:val=""/>
      <w:lvlJc w:val="left"/>
      <w:pPr>
        <w:tabs>
          <w:tab w:val="num" w:pos="8340"/>
        </w:tabs>
        <w:ind w:left="8340" w:hanging="360"/>
      </w:pPr>
      <w:rPr>
        <w:rFonts w:ascii="Wingdings" w:hAnsi="Wingdings" w:hint="default"/>
      </w:rPr>
    </w:lvl>
  </w:abstractNum>
  <w:abstractNum w:abstractNumId="27" w15:restartNumberingAfterBreak="0">
    <w:nsid w:val="52210C2E"/>
    <w:multiLevelType w:val="hybridMultilevel"/>
    <w:tmpl w:val="08A056D0"/>
    <w:lvl w:ilvl="0" w:tplc="499093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6C63719"/>
    <w:multiLevelType w:val="multilevel"/>
    <w:tmpl w:val="03180C98"/>
    <w:lvl w:ilvl="0">
      <w:start w:val="1"/>
      <w:numFmt w:val="lowerLetter"/>
      <w:lvlText w:val="%1."/>
      <w:lvlJc w:val="left"/>
      <w:pPr>
        <w:tabs>
          <w:tab w:val="num" w:pos="1080"/>
        </w:tabs>
        <w:ind w:left="1080" w:hanging="360"/>
      </w:pPr>
      <w:rPr>
        <w:rFonts w:hint="default"/>
        <w:sz w:val="22"/>
        <w:szCs w:val="22"/>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9" w15:restartNumberingAfterBreak="0">
    <w:nsid w:val="5AEC6260"/>
    <w:multiLevelType w:val="hybridMultilevel"/>
    <w:tmpl w:val="ADF08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687E39"/>
    <w:multiLevelType w:val="hybridMultilevel"/>
    <w:tmpl w:val="46AC9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FB7AB9"/>
    <w:multiLevelType w:val="hybridMultilevel"/>
    <w:tmpl w:val="D0469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ED2CB9"/>
    <w:multiLevelType w:val="hybridMultilevel"/>
    <w:tmpl w:val="05D654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D4E47D9"/>
    <w:multiLevelType w:val="multilevel"/>
    <w:tmpl w:val="B9129058"/>
    <w:lvl w:ilvl="0">
      <w:start w:val="1"/>
      <w:numFmt w:val="decimal"/>
      <w:lvlText w:val="%1."/>
      <w:lvlJc w:val="left"/>
      <w:pPr>
        <w:tabs>
          <w:tab w:val="num" w:pos="720"/>
        </w:tabs>
        <w:ind w:left="720" w:hanging="360"/>
      </w:pPr>
      <w:rPr>
        <w:rFonts w:hint="default"/>
        <w:sz w:val="22"/>
        <w:szCs w:val="22"/>
      </w:rPr>
    </w:lvl>
    <w:lvl w:ilvl="1">
      <w:start w:val="1"/>
      <w:numFmt w:val="lowerLetter"/>
      <w:lvlText w:val="%2."/>
      <w:lvlJc w:val="left"/>
      <w:pPr>
        <w:tabs>
          <w:tab w:val="num" w:pos="1440"/>
        </w:tabs>
        <w:ind w:left="1440" w:hanging="360"/>
      </w:pPr>
      <w:rPr>
        <w:rFonts w:hint="default"/>
        <w:sz w:val="22"/>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2BB783D"/>
    <w:multiLevelType w:val="multilevel"/>
    <w:tmpl w:val="B9129058"/>
    <w:lvl w:ilvl="0">
      <w:start w:val="1"/>
      <w:numFmt w:val="decimal"/>
      <w:lvlText w:val="%1."/>
      <w:lvlJc w:val="left"/>
      <w:pPr>
        <w:tabs>
          <w:tab w:val="num" w:pos="720"/>
        </w:tabs>
        <w:ind w:left="720" w:hanging="360"/>
      </w:pPr>
      <w:rPr>
        <w:rFonts w:hint="default"/>
        <w:sz w:val="22"/>
        <w:szCs w:val="22"/>
      </w:rPr>
    </w:lvl>
    <w:lvl w:ilvl="1">
      <w:start w:val="1"/>
      <w:numFmt w:val="lowerLetter"/>
      <w:lvlText w:val="%2."/>
      <w:lvlJc w:val="left"/>
      <w:pPr>
        <w:tabs>
          <w:tab w:val="num" w:pos="1440"/>
        </w:tabs>
        <w:ind w:left="1440" w:hanging="360"/>
      </w:pPr>
      <w:rPr>
        <w:rFonts w:hint="default"/>
        <w:sz w:val="22"/>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6F468BC"/>
    <w:multiLevelType w:val="hybridMultilevel"/>
    <w:tmpl w:val="913C2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CA16F9"/>
    <w:multiLevelType w:val="hybridMultilevel"/>
    <w:tmpl w:val="08064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5800991"/>
    <w:multiLevelType w:val="hybridMultilevel"/>
    <w:tmpl w:val="8EF61266"/>
    <w:lvl w:ilvl="0" w:tplc="0409000F">
      <w:start w:val="1"/>
      <w:numFmt w:val="decimal"/>
      <w:lvlText w:val="%1."/>
      <w:lvlJc w:val="left"/>
      <w:pPr>
        <w:ind w:left="720" w:hanging="360"/>
      </w:pPr>
      <w:rPr>
        <w:rFonts w:hint="default"/>
      </w:rPr>
    </w:lvl>
    <w:lvl w:ilvl="1" w:tplc="28D86DA6">
      <w:start w:val="1"/>
      <w:numFmt w:val="lowerLetter"/>
      <w:lvlText w:val="%2."/>
      <w:lvlJc w:val="left"/>
      <w:pPr>
        <w:ind w:left="1440" w:hanging="360"/>
      </w:pPr>
      <w:rPr>
        <w:rFonts w:asciiTheme="minorHAnsi" w:eastAsiaTheme="minorHAnsi" w:hAnsiTheme="minorHAnsi" w:cstheme="minorBid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C5636DD"/>
    <w:multiLevelType w:val="multilevel"/>
    <w:tmpl w:val="8B26AA32"/>
    <w:lvl w:ilvl="0">
      <w:start w:val="1"/>
      <w:numFmt w:val="lowerLetter"/>
      <w:lvlText w:val="%1."/>
      <w:lvlJc w:val="left"/>
      <w:pPr>
        <w:tabs>
          <w:tab w:val="num" w:pos="1080"/>
        </w:tabs>
        <w:ind w:left="1080" w:hanging="360"/>
      </w:pPr>
      <w:rPr>
        <w:rFonts w:hint="default"/>
        <w:sz w:val="22"/>
        <w:szCs w:val="22"/>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9" w15:restartNumberingAfterBreak="0">
    <w:nsid w:val="7E4C7097"/>
    <w:multiLevelType w:val="multilevel"/>
    <w:tmpl w:val="FAB8E6C2"/>
    <w:lvl w:ilvl="0">
      <w:start w:val="1"/>
      <w:numFmt w:val="lowerLetter"/>
      <w:lvlText w:val="%1."/>
      <w:lvlJc w:val="left"/>
      <w:pPr>
        <w:tabs>
          <w:tab w:val="num" w:pos="1080"/>
        </w:tabs>
        <w:ind w:left="1080" w:hanging="360"/>
      </w:pPr>
      <w:rPr>
        <w:rFonts w:hint="default"/>
        <w:sz w:val="22"/>
        <w:szCs w:val="22"/>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num w:numId="1">
    <w:abstractNumId w:val="0"/>
  </w:num>
  <w:num w:numId="2">
    <w:abstractNumId w:val="20"/>
  </w:num>
  <w:num w:numId="3">
    <w:abstractNumId w:val="14"/>
  </w:num>
  <w:num w:numId="4">
    <w:abstractNumId w:val="8"/>
  </w:num>
  <w:num w:numId="5">
    <w:abstractNumId w:val="26"/>
  </w:num>
  <w:num w:numId="6">
    <w:abstractNumId w:val="14"/>
  </w:num>
  <w:num w:numId="7">
    <w:abstractNumId w:val="3"/>
  </w:num>
  <w:num w:numId="8">
    <w:abstractNumId w:val="22"/>
  </w:num>
  <w:num w:numId="9">
    <w:abstractNumId w:val="36"/>
  </w:num>
  <w:num w:numId="10">
    <w:abstractNumId w:val="9"/>
  </w:num>
  <w:num w:numId="11">
    <w:abstractNumId w:val="10"/>
  </w:num>
  <w:num w:numId="12">
    <w:abstractNumId w:val="11"/>
  </w:num>
  <w:num w:numId="13">
    <w:abstractNumId w:val="14"/>
  </w:num>
  <w:num w:numId="14">
    <w:abstractNumId w:val="35"/>
  </w:num>
  <w:num w:numId="15">
    <w:abstractNumId w:val="15"/>
  </w:num>
  <w:num w:numId="16">
    <w:abstractNumId w:val="32"/>
  </w:num>
  <w:num w:numId="17">
    <w:abstractNumId w:val="30"/>
  </w:num>
  <w:num w:numId="18">
    <w:abstractNumId w:val="18"/>
  </w:num>
  <w:num w:numId="19">
    <w:abstractNumId w:val="1"/>
  </w:num>
  <w:num w:numId="20">
    <w:abstractNumId w:val="23"/>
  </w:num>
  <w:num w:numId="21">
    <w:abstractNumId w:val="2"/>
  </w:num>
  <w:num w:numId="22">
    <w:abstractNumId w:val="37"/>
  </w:num>
  <w:num w:numId="23">
    <w:abstractNumId w:val="21"/>
  </w:num>
  <w:num w:numId="24">
    <w:abstractNumId w:val="17"/>
  </w:num>
  <w:num w:numId="25">
    <w:abstractNumId w:val="4"/>
  </w:num>
  <w:num w:numId="26">
    <w:abstractNumId w:val="27"/>
  </w:num>
  <w:num w:numId="27">
    <w:abstractNumId w:val="29"/>
  </w:num>
  <w:num w:numId="28">
    <w:abstractNumId w:val="24"/>
  </w:num>
  <w:num w:numId="29">
    <w:abstractNumId w:val="19"/>
  </w:num>
  <w:num w:numId="30">
    <w:abstractNumId w:val="33"/>
  </w:num>
  <w:num w:numId="31">
    <w:abstractNumId w:val="39"/>
  </w:num>
  <w:num w:numId="32">
    <w:abstractNumId w:val="7"/>
  </w:num>
  <w:num w:numId="33">
    <w:abstractNumId w:val="25"/>
  </w:num>
  <w:num w:numId="34">
    <w:abstractNumId w:val="6"/>
  </w:num>
  <w:num w:numId="35">
    <w:abstractNumId w:val="28"/>
  </w:num>
  <w:num w:numId="36">
    <w:abstractNumId w:val="13"/>
  </w:num>
  <w:num w:numId="37">
    <w:abstractNumId w:val="38"/>
  </w:num>
  <w:num w:numId="38">
    <w:abstractNumId w:val="34"/>
  </w:num>
  <w:num w:numId="39">
    <w:abstractNumId w:val="31"/>
  </w:num>
  <w:num w:numId="40">
    <w:abstractNumId w:val="12"/>
  </w:num>
  <w:num w:numId="41">
    <w:abstractNumId w:val="5"/>
  </w:num>
  <w:num w:numId="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44"/>
  <w:drawingGridVerticalSpacing w:val="144"/>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7718"/>
    <w:rsid w:val="0000246C"/>
    <w:rsid w:val="00020DC4"/>
    <w:rsid w:val="00025C16"/>
    <w:rsid w:val="00027E76"/>
    <w:rsid w:val="00031FD1"/>
    <w:rsid w:val="00051301"/>
    <w:rsid w:val="00055378"/>
    <w:rsid w:val="000578F6"/>
    <w:rsid w:val="00076136"/>
    <w:rsid w:val="00077428"/>
    <w:rsid w:val="00092AC6"/>
    <w:rsid w:val="000A6D1B"/>
    <w:rsid w:val="000B0286"/>
    <w:rsid w:val="000C6A51"/>
    <w:rsid w:val="000D0160"/>
    <w:rsid w:val="000E419C"/>
    <w:rsid w:val="000E4F80"/>
    <w:rsid w:val="000F7528"/>
    <w:rsid w:val="0010695F"/>
    <w:rsid w:val="00107904"/>
    <w:rsid w:val="0011679E"/>
    <w:rsid w:val="00121F37"/>
    <w:rsid w:val="00145FFC"/>
    <w:rsid w:val="0017437A"/>
    <w:rsid w:val="00183859"/>
    <w:rsid w:val="0018464B"/>
    <w:rsid w:val="0018708A"/>
    <w:rsid w:val="001A0C85"/>
    <w:rsid w:val="001C2B63"/>
    <w:rsid w:val="001D35EB"/>
    <w:rsid w:val="001D3D73"/>
    <w:rsid w:val="001D6EAE"/>
    <w:rsid w:val="001D7820"/>
    <w:rsid w:val="001F6B38"/>
    <w:rsid w:val="001F7AC2"/>
    <w:rsid w:val="00206B32"/>
    <w:rsid w:val="002101D5"/>
    <w:rsid w:val="00212346"/>
    <w:rsid w:val="00233385"/>
    <w:rsid w:val="002347E7"/>
    <w:rsid w:val="00252AB3"/>
    <w:rsid w:val="00257BCD"/>
    <w:rsid w:val="00276E89"/>
    <w:rsid w:val="002A79CA"/>
    <w:rsid w:val="002C0F38"/>
    <w:rsid w:val="002C13F2"/>
    <w:rsid w:val="002C2142"/>
    <w:rsid w:val="002D3C94"/>
    <w:rsid w:val="002D4F61"/>
    <w:rsid w:val="002D5BAF"/>
    <w:rsid w:val="002E1065"/>
    <w:rsid w:val="002E3DDD"/>
    <w:rsid w:val="002F02BB"/>
    <w:rsid w:val="002F105F"/>
    <w:rsid w:val="00301CB6"/>
    <w:rsid w:val="003146E6"/>
    <w:rsid w:val="0031727F"/>
    <w:rsid w:val="00326CEF"/>
    <w:rsid w:val="003341F9"/>
    <w:rsid w:val="00346F11"/>
    <w:rsid w:val="00351998"/>
    <w:rsid w:val="00364BFB"/>
    <w:rsid w:val="00365D22"/>
    <w:rsid w:val="00366ED9"/>
    <w:rsid w:val="003722E7"/>
    <w:rsid w:val="00377127"/>
    <w:rsid w:val="003922A2"/>
    <w:rsid w:val="003A3B10"/>
    <w:rsid w:val="003C3851"/>
    <w:rsid w:val="003D681F"/>
    <w:rsid w:val="003E0488"/>
    <w:rsid w:val="003E4697"/>
    <w:rsid w:val="003E4A79"/>
    <w:rsid w:val="003F72FA"/>
    <w:rsid w:val="004105C8"/>
    <w:rsid w:val="00410DD6"/>
    <w:rsid w:val="0044540F"/>
    <w:rsid w:val="0044585E"/>
    <w:rsid w:val="004512FE"/>
    <w:rsid w:val="00454A16"/>
    <w:rsid w:val="00463697"/>
    <w:rsid w:val="00473713"/>
    <w:rsid w:val="0048138A"/>
    <w:rsid w:val="004A10F9"/>
    <w:rsid w:val="004A1A25"/>
    <w:rsid w:val="004A3981"/>
    <w:rsid w:val="004A7308"/>
    <w:rsid w:val="004B2857"/>
    <w:rsid w:val="004C06F4"/>
    <w:rsid w:val="004C0FD4"/>
    <w:rsid w:val="004C4760"/>
    <w:rsid w:val="004C7F83"/>
    <w:rsid w:val="004D1432"/>
    <w:rsid w:val="004D4C79"/>
    <w:rsid w:val="004F483D"/>
    <w:rsid w:val="004F63AA"/>
    <w:rsid w:val="00503D16"/>
    <w:rsid w:val="00506224"/>
    <w:rsid w:val="00526E9F"/>
    <w:rsid w:val="0053050C"/>
    <w:rsid w:val="00544184"/>
    <w:rsid w:val="005626C2"/>
    <w:rsid w:val="00565CA6"/>
    <w:rsid w:val="00571A39"/>
    <w:rsid w:val="005807D2"/>
    <w:rsid w:val="0058498D"/>
    <w:rsid w:val="00590769"/>
    <w:rsid w:val="005935BC"/>
    <w:rsid w:val="005B065C"/>
    <w:rsid w:val="005B0727"/>
    <w:rsid w:val="005E0A44"/>
    <w:rsid w:val="005F06E6"/>
    <w:rsid w:val="00601AC3"/>
    <w:rsid w:val="00617E29"/>
    <w:rsid w:val="006318CE"/>
    <w:rsid w:val="0064080A"/>
    <w:rsid w:val="00654F6F"/>
    <w:rsid w:val="00661E2B"/>
    <w:rsid w:val="006645B5"/>
    <w:rsid w:val="00674CE1"/>
    <w:rsid w:val="00693ED7"/>
    <w:rsid w:val="006B58F6"/>
    <w:rsid w:val="006C631E"/>
    <w:rsid w:val="006D308C"/>
    <w:rsid w:val="00705763"/>
    <w:rsid w:val="00713481"/>
    <w:rsid w:val="007300B5"/>
    <w:rsid w:val="007300BD"/>
    <w:rsid w:val="007645A9"/>
    <w:rsid w:val="00765424"/>
    <w:rsid w:val="00771132"/>
    <w:rsid w:val="00781A11"/>
    <w:rsid w:val="00784D79"/>
    <w:rsid w:val="00794E62"/>
    <w:rsid w:val="007A1EF0"/>
    <w:rsid w:val="007A2AB6"/>
    <w:rsid w:val="007A2ABF"/>
    <w:rsid w:val="007B27B0"/>
    <w:rsid w:val="007B5AA5"/>
    <w:rsid w:val="007C59DE"/>
    <w:rsid w:val="007D200E"/>
    <w:rsid w:val="007D7137"/>
    <w:rsid w:val="007E6344"/>
    <w:rsid w:val="007F448F"/>
    <w:rsid w:val="00812AA1"/>
    <w:rsid w:val="00822BEC"/>
    <w:rsid w:val="00823826"/>
    <w:rsid w:val="00823CF1"/>
    <w:rsid w:val="008328C7"/>
    <w:rsid w:val="008407AD"/>
    <w:rsid w:val="00857718"/>
    <w:rsid w:val="00861556"/>
    <w:rsid w:val="0086412A"/>
    <w:rsid w:val="008709A5"/>
    <w:rsid w:val="00871681"/>
    <w:rsid w:val="00873947"/>
    <w:rsid w:val="00874060"/>
    <w:rsid w:val="00881A42"/>
    <w:rsid w:val="00896DC0"/>
    <w:rsid w:val="008A054D"/>
    <w:rsid w:val="008A0D8F"/>
    <w:rsid w:val="008A479A"/>
    <w:rsid w:val="008A4AC1"/>
    <w:rsid w:val="008A5828"/>
    <w:rsid w:val="008A7EBA"/>
    <w:rsid w:val="008C01D7"/>
    <w:rsid w:val="008C419F"/>
    <w:rsid w:val="008C4D44"/>
    <w:rsid w:val="008D7A65"/>
    <w:rsid w:val="00902264"/>
    <w:rsid w:val="00912C50"/>
    <w:rsid w:val="009271A8"/>
    <w:rsid w:val="0093111E"/>
    <w:rsid w:val="00935F1D"/>
    <w:rsid w:val="00936F1D"/>
    <w:rsid w:val="00947B32"/>
    <w:rsid w:val="00967A88"/>
    <w:rsid w:val="0097171A"/>
    <w:rsid w:val="009726D9"/>
    <w:rsid w:val="00976A81"/>
    <w:rsid w:val="00977EE6"/>
    <w:rsid w:val="0098193D"/>
    <w:rsid w:val="00981CB3"/>
    <w:rsid w:val="00985761"/>
    <w:rsid w:val="00987BB9"/>
    <w:rsid w:val="009A3CA2"/>
    <w:rsid w:val="009A7092"/>
    <w:rsid w:val="009B6ECD"/>
    <w:rsid w:val="009C4247"/>
    <w:rsid w:val="009D0031"/>
    <w:rsid w:val="009E5064"/>
    <w:rsid w:val="009F518B"/>
    <w:rsid w:val="009F70D4"/>
    <w:rsid w:val="00A061C3"/>
    <w:rsid w:val="00A06B47"/>
    <w:rsid w:val="00A10978"/>
    <w:rsid w:val="00A16AEF"/>
    <w:rsid w:val="00A31305"/>
    <w:rsid w:val="00A334DA"/>
    <w:rsid w:val="00A33A49"/>
    <w:rsid w:val="00A368D1"/>
    <w:rsid w:val="00A4098D"/>
    <w:rsid w:val="00A41689"/>
    <w:rsid w:val="00A46CEB"/>
    <w:rsid w:val="00A62B83"/>
    <w:rsid w:val="00A70D5F"/>
    <w:rsid w:val="00A71D6B"/>
    <w:rsid w:val="00A73DA6"/>
    <w:rsid w:val="00A75378"/>
    <w:rsid w:val="00A8736C"/>
    <w:rsid w:val="00A92ACB"/>
    <w:rsid w:val="00AA0B75"/>
    <w:rsid w:val="00AA1982"/>
    <w:rsid w:val="00AA7367"/>
    <w:rsid w:val="00AB1164"/>
    <w:rsid w:val="00AB2801"/>
    <w:rsid w:val="00AB4B85"/>
    <w:rsid w:val="00AB5C1B"/>
    <w:rsid w:val="00AC3556"/>
    <w:rsid w:val="00AF2A31"/>
    <w:rsid w:val="00B02016"/>
    <w:rsid w:val="00B02FA4"/>
    <w:rsid w:val="00B06EC5"/>
    <w:rsid w:val="00B111E5"/>
    <w:rsid w:val="00B16A3B"/>
    <w:rsid w:val="00B23B4F"/>
    <w:rsid w:val="00B27F4E"/>
    <w:rsid w:val="00B314B3"/>
    <w:rsid w:val="00B40112"/>
    <w:rsid w:val="00B46329"/>
    <w:rsid w:val="00B51251"/>
    <w:rsid w:val="00B53863"/>
    <w:rsid w:val="00B65D71"/>
    <w:rsid w:val="00B75093"/>
    <w:rsid w:val="00B841F6"/>
    <w:rsid w:val="00B85AC3"/>
    <w:rsid w:val="00B90BA8"/>
    <w:rsid w:val="00B97C34"/>
    <w:rsid w:val="00BA5402"/>
    <w:rsid w:val="00BB2750"/>
    <w:rsid w:val="00BC14DD"/>
    <w:rsid w:val="00BC62B5"/>
    <w:rsid w:val="00BC7216"/>
    <w:rsid w:val="00BD161C"/>
    <w:rsid w:val="00BD2964"/>
    <w:rsid w:val="00BD2B1B"/>
    <w:rsid w:val="00BE2AA0"/>
    <w:rsid w:val="00C065CC"/>
    <w:rsid w:val="00C169DB"/>
    <w:rsid w:val="00C23151"/>
    <w:rsid w:val="00C2622C"/>
    <w:rsid w:val="00C31633"/>
    <w:rsid w:val="00C36128"/>
    <w:rsid w:val="00C36FA7"/>
    <w:rsid w:val="00C461DD"/>
    <w:rsid w:val="00C55C8E"/>
    <w:rsid w:val="00C60148"/>
    <w:rsid w:val="00C70963"/>
    <w:rsid w:val="00C7429B"/>
    <w:rsid w:val="00C80D2D"/>
    <w:rsid w:val="00C83D4B"/>
    <w:rsid w:val="00C8562C"/>
    <w:rsid w:val="00C8636D"/>
    <w:rsid w:val="00C86755"/>
    <w:rsid w:val="00CA099A"/>
    <w:rsid w:val="00CA2CCD"/>
    <w:rsid w:val="00CA7D7A"/>
    <w:rsid w:val="00CB4651"/>
    <w:rsid w:val="00CC1D43"/>
    <w:rsid w:val="00CC254A"/>
    <w:rsid w:val="00CC594F"/>
    <w:rsid w:val="00CD6925"/>
    <w:rsid w:val="00CE7B09"/>
    <w:rsid w:val="00CF33D5"/>
    <w:rsid w:val="00CF59E8"/>
    <w:rsid w:val="00D20C2C"/>
    <w:rsid w:val="00D22CE1"/>
    <w:rsid w:val="00D3033E"/>
    <w:rsid w:val="00D4033A"/>
    <w:rsid w:val="00D50140"/>
    <w:rsid w:val="00D51CAF"/>
    <w:rsid w:val="00D52C46"/>
    <w:rsid w:val="00D777AD"/>
    <w:rsid w:val="00D90945"/>
    <w:rsid w:val="00D918C5"/>
    <w:rsid w:val="00D93871"/>
    <w:rsid w:val="00D95225"/>
    <w:rsid w:val="00DA12F2"/>
    <w:rsid w:val="00DA396B"/>
    <w:rsid w:val="00DA3A7B"/>
    <w:rsid w:val="00DB4E94"/>
    <w:rsid w:val="00DC024C"/>
    <w:rsid w:val="00DC6813"/>
    <w:rsid w:val="00DC7DED"/>
    <w:rsid w:val="00DD04F4"/>
    <w:rsid w:val="00DD2210"/>
    <w:rsid w:val="00DE3952"/>
    <w:rsid w:val="00DE7198"/>
    <w:rsid w:val="00DF5312"/>
    <w:rsid w:val="00E01D12"/>
    <w:rsid w:val="00E12C3E"/>
    <w:rsid w:val="00E22FFD"/>
    <w:rsid w:val="00E24F74"/>
    <w:rsid w:val="00E312E2"/>
    <w:rsid w:val="00E337B2"/>
    <w:rsid w:val="00E44817"/>
    <w:rsid w:val="00E45D81"/>
    <w:rsid w:val="00E541C0"/>
    <w:rsid w:val="00E573B6"/>
    <w:rsid w:val="00E63196"/>
    <w:rsid w:val="00E65DAE"/>
    <w:rsid w:val="00E70B58"/>
    <w:rsid w:val="00E73888"/>
    <w:rsid w:val="00E84460"/>
    <w:rsid w:val="00E94E72"/>
    <w:rsid w:val="00E96993"/>
    <w:rsid w:val="00E969A4"/>
    <w:rsid w:val="00EB139D"/>
    <w:rsid w:val="00EB1BC3"/>
    <w:rsid w:val="00EB6DB6"/>
    <w:rsid w:val="00EB74A2"/>
    <w:rsid w:val="00EC252D"/>
    <w:rsid w:val="00EC6FA8"/>
    <w:rsid w:val="00ED6348"/>
    <w:rsid w:val="00EE5906"/>
    <w:rsid w:val="00EF6B8A"/>
    <w:rsid w:val="00F04691"/>
    <w:rsid w:val="00F072FA"/>
    <w:rsid w:val="00F07666"/>
    <w:rsid w:val="00F1587B"/>
    <w:rsid w:val="00F15D2B"/>
    <w:rsid w:val="00F26633"/>
    <w:rsid w:val="00F31E7D"/>
    <w:rsid w:val="00F36DBF"/>
    <w:rsid w:val="00F40F2D"/>
    <w:rsid w:val="00F457D3"/>
    <w:rsid w:val="00F47BDB"/>
    <w:rsid w:val="00F57245"/>
    <w:rsid w:val="00F6285B"/>
    <w:rsid w:val="00F75461"/>
    <w:rsid w:val="00F774AC"/>
    <w:rsid w:val="00FA23C8"/>
    <w:rsid w:val="00FA7D1B"/>
    <w:rsid w:val="00FB02BA"/>
    <w:rsid w:val="00FB22C5"/>
    <w:rsid w:val="00FB27E2"/>
    <w:rsid w:val="00FB4357"/>
    <w:rsid w:val="00FD736D"/>
    <w:rsid w:val="00FD7C5F"/>
    <w:rsid w:val="00FE0560"/>
    <w:rsid w:val="00FE45C7"/>
    <w:rsid w:val="00FF49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5A81FE"/>
  <w15:docId w15:val="{263E23AC-012A-4749-B894-5199D8FE4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Lines="120" w:before="120" w:afterLines="120" w:after="12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4B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77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7718"/>
    <w:rPr>
      <w:rFonts w:ascii="Tahoma" w:hAnsi="Tahoma" w:cs="Tahoma"/>
      <w:sz w:val="16"/>
      <w:szCs w:val="16"/>
    </w:rPr>
  </w:style>
  <w:style w:type="paragraph" w:styleId="Header">
    <w:name w:val="header"/>
    <w:basedOn w:val="Normal"/>
    <w:link w:val="HeaderChar"/>
    <w:uiPriority w:val="99"/>
    <w:unhideWhenUsed/>
    <w:rsid w:val="006645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45B5"/>
  </w:style>
  <w:style w:type="paragraph" w:styleId="Footer">
    <w:name w:val="footer"/>
    <w:basedOn w:val="Normal"/>
    <w:link w:val="FooterChar"/>
    <w:uiPriority w:val="99"/>
    <w:unhideWhenUsed/>
    <w:rsid w:val="006645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45B5"/>
  </w:style>
  <w:style w:type="paragraph" w:styleId="ListParagraph">
    <w:name w:val="List Paragraph"/>
    <w:basedOn w:val="Normal"/>
    <w:uiPriority w:val="34"/>
    <w:qFormat/>
    <w:rsid w:val="00AB4B85"/>
    <w:pPr>
      <w:ind w:left="720"/>
      <w:contextualSpacing/>
    </w:pPr>
  </w:style>
  <w:style w:type="character" w:styleId="PlaceholderText">
    <w:name w:val="Placeholder Text"/>
    <w:basedOn w:val="DefaultParagraphFont"/>
    <w:uiPriority w:val="99"/>
    <w:semiHidden/>
    <w:rsid w:val="008C419F"/>
    <w:rPr>
      <w:color w:val="808080"/>
    </w:rPr>
  </w:style>
  <w:style w:type="paragraph" w:styleId="BodyText">
    <w:name w:val="Body Text"/>
    <w:basedOn w:val="Normal"/>
    <w:link w:val="BodyTextChar"/>
    <w:rsid w:val="000C6A51"/>
    <w:pPr>
      <w:spacing w:beforeLines="0" w:before="0" w:afterLines="0" w:after="220" w:line="220" w:lineRule="atLeast"/>
      <w:jc w:val="both"/>
    </w:pPr>
    <w:rPr>
      <w:rFonts w:ascii="Arial" w:eastAsia="Times New Roman" w:hAnsi="Arial" w:cs="Times New Roman"/>
      <w:spacing w:val="-5"/>
      <w:sz w:val="20"/>
      <w:szCs w:val="20"/>
    </w:rPr>
  </w:style>
  <w:style w:type="character" w:customStyle="1" w:styleId="BodyTextChar">
    <w:name w:val="Body Text Char"/>
    <w:basedOn w:val="DefaultParagraphFont"/>
    <w:link w:val="BodyText"/>
    <w:rsid w:val="000C6A51"/>
    <w:rPr>
      <w:rFonts w:ascii="Arial" w:eastAsia="Times New Roman" w:hAnsi="Arial" w:cs="Times New Roman"/>
      <w:spacing w:val="-5"/>
      <w:sz w:val="20"/>
      <w:szCs w:val="20"/>
    </w:rPr>
  </w:style>
  <w:style w:type="paragraph" w:styleId="BodyTextIndent2">
    <w:name w:val="Body Text Indent 2"/>
    <w:basedOn w:val="Normal"/>
    <w:link w:val="BodyTextIndent2Char"/>
    <w:uiPriority w:val="99"/>
    <w:semiHidden/>
    <w:unhideWhenUsed/>
    <w:rsid w:val="002D3C94"/>
    <w:pPr>
      <w:spacing w:line="480" w:lineRule="auto"/>
      <w:ind w:left="360"/>
    </w:pPr>
  </w:style>
  <w:style w:type="character" w:customStyle="1" w:styleId="BodyTextIndent2Char">
    <w:name w:val="Body Text Indent 2 Char"/>
    <w:basedOn w:val="DefaultParagraphFont"/>
    <w:link w:val="BodyTextIndent2"/>
    <w:uiPriority w:val="99"/>
    <w:semiHidden/>
    <w:rsid w:val="002D3C94"/>
  </w:style>
  <w:style w:type="paragraph" w:styleId="BodyTextIndent3">
    <w:name w:val="Body Text Indent 3"/>
    <w:basedOn w:val="Normal"/>
    <w:link w:val="BodyTextIndent3Char"/>
    <w:uiPriority w:val="99"/>
    <w:semiHidden/>
    <w:unhideWhenUsed/>
    <w:rsid w:val="002D3C94"/>
    <w:pPr>
      <w:ind w:left="360"/>
    </w:pPr>
    <w:rPr>
      <w:sz w:val="16"/>
      <w:szCs w:val="16"/>
    </w:rPr>
  </w:style>
  <w:style w:type="character" w:customStyle="1" w:styleId="BodyTextIndent3Char">
    <w:name w:val="Body Text Indent 3 Char"/>
    <w:basedOn w:val="DefaultParagraphFont"/>
    <w:link w:val="BodyTextIndent3"/>
    <w:uiPriority w:val="99"/>
    <w:semiHidden/>
    <w:rsid w:val="002D3C94"/>
    <w:rPr>
      <w:sz w:val="16"/>
      <w:szCs w:val="16"/>
    </w:rPr>
  </w:style>
  <w:style w:type="paragraph" w:styleId="BodyText2">
    <w:name w:val="Body Text 2"/>
    <w:basedOn w:val="Normal"/>
    <w:link w:val="BodyText2Char"/>
    <w:uiPriority w:val="99"/>
    <w:semiHidden/>
    <w:unhideWhenUsed/>
    <w:rsid w:val="00C7429B"/>
    <w:pPr>
      <w:spacing w:line="480" w:lineRule="auto"/>
    </w:pPr>
  </w:style>
  <w:style w:type="character" w:customStyle="1" w:styleId="BodyText2Char">
    <w:name w:val="Body Text 2 Char"/>
    <w:basedOn w:val="DefaultParagraphFont"/>
    <w:link w:val="BodyText2"/>
    <w:uiPriority w:val="99"/>
    <w:semiHidden/>
    <w:rsid w:val="00C7429B"/>
  </w:style>
  <w:style w:type="paragraph" w:styleId="Revision">
    <w:name w:val="Revision"/>
    <w:hidden/>
    <w:uiPriority w:val="99"/>
    <w:semiHidden/>
    <w:rsid w:val="00FF49DB"/>
    <w:pPr>
      <w:spacing w:beforeLines="0" w:before="0" w:afterLines="0" w:after="0" w:line="240" w:lineRule="auto"/>
    </w:pPr>
  </w:style>
  <w:style w:type="character" w:styleId="Hyperlink">
    <w:name w:val="Hyperlink"/>
    <w:basedOn w:val="DefaultParagraphFont"/>
    <w:uiPriority w:val="99"/>
    <w:unhideWhenUsed/>
    <w:rsid w:val="004A7308"/>
    <w:rPr>
      <w:color w:val="0000FF" w:themeColor="hyperlink"/>
      <w:u w:val="single"/>
    </w:rPr>
  </w:style>
  <w:style w:type="paragraph" w:styleId="NoSpacing">
    <w:name w:val="No Spacing"/>
    <w:link w:val="NoSpacingChar"/>
    <w:uiPriority w:val="1"/>
    <w:qFormat/>
    <w:rsid w:val="00DA396B"/>
    <w:pPr>
      <w:spacing w:beforeLines="0" w:before="0" w:afterLines="0" w:after="0" w:line="240" w:lineRule="auto"/>
    </w:pPr>
  </w:style>
  <w:style w:type="character" w:customStyle="1" w:styleId="NoSpacingChar">
    <w:name w:val="No Spacing Char"/>
    <w:basedOn w:val="DefaultParagraphFont"/>
    <w:link w:val="NoSpacing"/>
    <w:uiPriority w:val="1"/>
    <w:rsid w:val="00DA39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498717">
      <w:bodyDiv w:val="1"/>
      <w:marLeft w:val="0"/>
      <w:marRight w:val="0"/>
      <w:marTop w:val="0"/>
      <w:marBottom w:val="0"/>
      <w:divBdr>
        <w:top w:val="none" w:sz="0" w:space="0" w:color="auto"/>
        <w:left w:val="none" w:sz="0" w:space="0" w:color="auto"/>
        <w:bottom w:val="none" w:sz="0" w:space="0" w:color="auto"/>
        <w:right w:val="none" w:sz="0" w:space="0" w:color="auto"/>
      </w:divBdr>
    </w:div>
    <w:div w:id="403379146">
      <w:bodyDiv w:val="1"/>
      <w:marLeft w:val="0"/>
      <w:marRight w:val="0"/>
      <w:marTop w:val="0"/>
      <w:marBottom w:val="0"/>
      <w:divBdr>
        <w:top w:val="none" w:sz="0" w:space="0" w:color="auto"/>
        <w:left w:val="none" w:sz="0" w:space="0" w:color="auto"/>
        <w:bottom w:val="none" w:sz="0" w:space="0" w:color="auto"/>
        <w:right w:val="none" w:sz="0" w:space="0" w:color="auto"/>
      </w:divBdr>
    </w:div>
    <w:div w:id="594242258">
      <w:bodyDiv w:val="1"/>
      <w:marLeft w:val="0"/>
      <w:marRight w:val="0"/>
      <w:marTop w:val="0"/>
      <w:marBottom w:val="0"/>
      <w:divBdr>
        <w:top w:val="none" w:sz="0" w:space="0" w:color="auto"/>
        <w:left w:val="none" w:sz="0" w:space="0" w:color="auto"/>
        <w:bottom w:val="none" w:sz="0" w:space="0" w:color="auto"/>
        <w:right w:val="none" w:sz="0" w:space="0" w:color="auto"/>
      </w:divBdr>
    </w:div>
    <w:div w:id="618801706">
      <w:bodyDiv w:val="1"/>
      <w:marLeft w:val="0"/>
      <w:marRight w:val="0"/>
      <w:marTop w:val="0"/>
      <w:marBottom w:val="0"/>
      <w:divBdr>
        <w:top w:val="none" w:sz="0" w:space="0" w:color="auto"/>
        <w:left w:val="none" w:sz="0" w:space="0" w:color="auto"/>
        <w:bottom w:val="none" w:sz="0" w:space="0" w:color="auto"/>
        <w:right w:val="none" w:sz="0" w:space="0" w:color="auto"/>
      </w:divBdr>
    </w:div>
    <w:div w:id="965355413">
      <w:bodyDiv w:val="1"/>
      <w:marLeft w:val="0"/>
      <w:marRight w:val="0"/>
      <w:marTop w:val="0"/>
      <w:marBottom w:val="0"/>
      <w:divBdr>
        <w:top w:val="none" w:sz="0" w:space="0" w:color="auto"/>
        <w:left w:val="none" w:sz="0" w:space="0" w:color="auto"/>
        <w:bottom w:val="none" w:sz="0" w:space="0" w:color="auto"/>
        <w:right w:val="none" w:sz="0" w:space="0" w:color="auto"/>
      </w:divBdr>
    </w:div>
    <w:div w:id="1050304236">
      <w:bodyDiv w:val="1"/>
      <w:marLeft w:val="0"/>
      <w:marRight w:val="0"/>
      <w:marTop w:val="0"/>
      <w:marBottom w:val="0"/>
      <w:divBdr>
        <w:top w:val="none" w:sz="0" w:space="0" w:color="auto"/>
        <w:left w:val="none" w:sz="0" w:space="0" w:color="auto"/>
        <w:bottom w:val="none" w:sz="0" w:space="0" w:color="auto"/>
        <w:right w:val="none" w:sz="0" w:space="0" w:color="auto"/>
      </w:divBdr>
    </w:div>
    <w:div w:id="1052802099">
      <w:bodyDiv w:val="1"/>
      <w:marLeft w:val="0"/>
      <w:marRight w:val="0"/>
      <w:marTop w:val="0"/>
      <w:marBottom w:val="0"/>
      <w:divBdr>
        <w:top w:val="none" w:sz="0" w:space="0" w:color="auto"/>
        <w:left w:val="none" w:sz="0" w:space="0" w:color="auto"/>
        <w:bottom w:val="none" w:sz="0" w:space="0" w:color="auto"/>
        <w:right w:val="none" w:sz="0" w:space="0" w:color="auto"/>
      </w:divBdr>
    </w:div>
    <w:div w:id="1059062057">
      <w:bodyDiv w:val="1"/>
      <w:marLeft w:val="0"/>
      <w:marRight w:val="0"/>
      <w:marTop w:val="0"/>
      <w:marBottom w:val="0"/>
      <w:divBdr>
        <w:top w:val="none" w:sz="0" w:space="0" w:color="auto"/>
        <w:left w:val="none" w:sz="0" w:space="0" w:color="auto"/>
        <w:bottom w:val="none" w:sz="0" w:space="0" w:color="auto"/>
        <w:right w:val="none" w:sz="0" w:space="0" w:color="auto"/>
      </w:divBdr>
    </w:div>
    <w:div w:id="1064911279">
      <w:bodyDiv w:val="1"/>
      <w:marLeft w:val="0"/>
      <w:marRight w:val="0"/>
      <w:marTop w:val="0"/>
      <w:marBottom w:val="0"/>
      <w:divBdr>
        <w:top w:val="none" w:sz="0" w:space="0" w:color="auto"/>
        <w:left w:val="none" w:sz="0" w:space="0" w:color="auto"/>
        <w:bottom w:val="none" w:sz="0" w:space="0" w:color="auto"/>
        <w:right w:val="none" w:sz="0" w:space="0" w:color="auto"/>
      </w:divBdr>
    </w:div>
    <w:div w:id="1154222099">
      <w:bodyDiv w:val="1"/>
      <w:marLeft w:val="0"/>
      <w:marRight w:val="0"/>
      <w:marTop w:val="0"/>
      <w:marBottom w:val="0"/>
      <w:divBdr>
        <w:top w:val="none" w:sz="0" w:space="0" w:color="auto"/>
        <w:left w:val="none" w:sz="0" w:space="0" w:color="auto"/>
        <w:bottom w:val="none" w:sz="0" w:space="0" w:color="auto"/>
        <w:right w:val="none" w:sz="0" w:space="0" w:color="auto"/>
      </w:divBdr>
    </w:div>
    <w:div w:id="1343043569">
      <w:bodyDiv w:val="1"/>
      <w:marLeft w:val="0"/>
      <w:marRight w:val="0"/>
      <w:marTop w:val="0"/>
      <w:marBottom w:val="0"/>
      <w:divBdr>
        <w:top w:val="none" w:sz="0" w:space="0" w:color="auto"/>
        <w:left w:val="none" w:sz="0" w:space="0" w:color="auto"/>
        <w:bottom w:val="none" w:sz="0" w:space="0" w:color="auto"/>
        <w:right w:val="none" w:sz="0" w:space="0" w:color="auto"/>
      </w:divBdr>
    </w:div>
    <w:div w:id="1344013179">
      <w:bodyDiv w:val="1"/>
      <w:marLeft w:val="0"/>
      <w:marRight w:val="0"/>
      <w:marTop w:val="0"/>
      <w:marBottom w:val="0"/>
      <w:divBdr>
        <w:top w:val="none" w:sz="0" w:space="0" w:color="auto"/>
        <w:left w:val="none" w:sz="0" w:space="0" w:color="auto"/>
        <w:bottom w:val="none" w:sz="0" w:space="0" w:color="auto"/>
        <w:right w:val="none" w:sz="0" w:space="0" w:color="auto"/>
      </w:divBdr>
    </w:div>
    <w:div w:id="1710301196">
      <w:bodyDiv w:val="1"/>
      <w:marLeft w:val="0"/>
      <w:marRight w:val="0"/>
      <w:marTop w:val="0"/>
      <w:marBottom w:val="0"/>
      <w:divBdr>
        <w:top w:val="none" w:sz="0" w:space="0" w:color="auto"/>
        <w:left w:val="none" w:sz="0" w:space="0" w:color="auto"/>
        <w:bottom w:val="none" w:sz="0" w:space="0" w:color="auto"/>
        <w:right w:val="none" w:sz="0" w:space="0" w:color="auto"/>
      </w:divBdr>
    </w:div>
    <w:div w:id="1731076225">
      <w:bodyDiv w:val="1"/>
      <w:marLeft w:val="0"/>
      <w:marRight w:val="0"/>
      <w:marTop w:val="0"/>
      <w:marBottom w:val="0"/>
      <w:divBdr>
        <w:top w:val="none" w:sz="0" w:space="0" w:color="auto"/>
        <w:left w:val="none" w:sz="0" w:space="0" w:color="auto"/>
        <w:bottom w:val="none" w:sz="0" w:space="0" w:color="auto"/>
        <w:right w:val="none" w:sz="0" w:space="0" w:color="auto"/>
      </w:divBdr>
    </w:div>
    <w:div w:id="1929338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2015-11-19T00:00:00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47FADC5-AD1C-42E0-8880-307F70ABA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195</Words>
  <Characters>1117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firstpark 94</vt:lpstr>
    </vt:vector>
  </TitlesOfParts>
  <Manager>Charles</Manager>
  <Company>US Department of Agriculture – APHIS – Wildlife Services</Company>
  <LinksUpToDate>false</LinksUpToDate>
  <CharactersWithSpaces>1310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firstpark 94</dc:title>
  <dc:subject>Village of Somers, Kenosha County, Wisconsin</dc:subject>
  <dc:creator>PEG-ARA</dc:creator>
  <cp:lastModifiedBy>bjloepfe</cp:lastModifiedBy>
  <cp:revision>2</cp:revision>
  <cp:lastPrinted>2019-01-14T16:09:00Z</cp:lastPrinted>
  <dcterms:created xsi:type="dcterms:W3CDTF">2019-01-23T21:24:00Z</dcterms:created>
  <dcterms:modified xsi:type="dcterms:W3CDTF">2019-01-23T21:24:00Z</dcterms:modified>
</cp:coreProperties>
</file>